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707" w:rsidRPr="00A91707" w:rsidRDefault="00A91707" w:rsidP="00A91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707">
        <w:rPr>
          <w:rFonts w:ascii="Segoe UI Symbol" w:eastAsia="Times New Roman" w:hAnsi="Segoe UI Symbol" w:cs="Segoe UI Symbol"/>
          <w:sz w:val="24"/>
          <w:szCs w:val="24"/>
        </w:rPr>
        <w:t>🌟</w:t>
      </w:r>
      <w:r w:rsidRPr="00A917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1707">
        <w:rPr>
          <w:rFonts w:ascii="Times New Roman" w:eastAsia="Times New Roman" w:hAnsi="Times New Roman" w:cs="Times New Roman"/>
          <w:b/>
          <w:bCs/>
          <w:sz w:val="24"/>
          <w:szCs w:val="24"/>
        </w:rPr>
        <w:t>Now Hiring: Clinical Dietitian – Tammy Walker Cancer Center</w:t>
      </w:r>
      <w:r w:rsidRPr="00A917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1707">
        <w:rPr>
          <w:rFonts w:ascii="Segoe UI Symbol" w:eastAsia="Times New Roman" w:hAnsi="Segoe UI Symbol" w:cs="Segoe UI Symbol"/>
          <w:sz w:val="24"/>
          <w:szCs w:val="24"/>
        </w:rPr>
        <w:t>🌟</w:t>
      </w:r>
      <w:r w:rsidRPr="00A91707">
        <w:rPr>
          <w:rFonts w:ascii="Times New Roman" w:eastAsia="Times New Roman" w:hAnsi="Times New Roman" w:cs="Times New Roman"/>
          <w:sz w:val="24"/>
          <w:szCs w:val="24"/>
        </w:rPr>
        <w:br/>
      </w:r>
      <w:r w:rsidRPr="00A91707">
        <w:rPr>
          <w:rFonts w:ascii="Times New Roman" w:eastAsia="Times New Roman" w:hAnsi="Times New Roman" w:cs="Times New Roman"/>
          <w:b/>
          <w:bCs/>
          <w:sz w:val="24"/>
          <w:szCs w:val="24"/>
        </w:rPr>
        <w:t>Location: Salina Regional Health Center | Salina, KS</w:t>
      </w:r>
    </w:p>
    <w:p w:rsidR="00A91707" w:rsidRDefault="00A91707" w:rsidP="00A91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707">
        <w:rPr>
          <w:rFonts w:ascii="Times New Roman" w:eastAsia="Times New Roman" w:hAnsi="Times New Roman" w:cs="Times New Roman"/>
          <w:b/>
          <w:bCs/>
          <w:sz w:val="24"/>
          <w:szCs w:val="24"/>
        </w:rPr>
        <w:t>Why Join Us?</w:t>
      </w:r>
      <w:r w:rsidRPr="00A91707">
        <w:rPr>
          <w:rFonts w:ascii="Times New Roman" w:eastAsia="Times New Roman" w:hAnsi="Times New Roman" w:cs="Times New Roman"/>
          <w:sz w:val="24"/>
          <w:szCs w:val="24"/>
        </w:rPr>
        <w:br/>
        <w:t xml:space="preserve">At Salina Regional Health Center, </w:t>
      </w:r>
      <w:proofErr w:type="gramStart"/>
      <w:r w:rsidRPr="00A91707">
        <w:rPr>
          <w:rFonts w:ascii="Times New Roman" w:eastAsia="Times New Roman" w:hAnsi="Times New Roman" w:cs="Times New Roman"/>
          <w:sz w:val="24"/>
          <w:szCs w:val="24"/>
        </w:rPr>
        <w:t>you’ll</w:t>
      </w:r>
      <w:proofErr w:type="gramEnd"/>
      <w:r w:rsidRPr="00A91707">
        <w:rPr>
          <w:rFonts w:ascii="Times New Roman" w:eastAsia="Times New Roman" w:hAnsi="Times New Roman" w:cs="Times New Roman"/>
          <w:sz w:val="24"/>
          <w:szCs w:val="24"/>
        </w:rPr>
        <w:t xml:space="preserve"> be part of a team dedicated to compassionate, patient-centered care. </w:t>
      </w:r>
      <w:proofErr w:type="gramStart"/>
      <w:r w:rsidRPr="00A91707">
        <w:rPr>
          <w:rFonts w:ascii="Times New Roman" w:eastAsia="Times New Roman" w:hAnsi="Times New Roman" w:cs="Times New Roman"/>
          <w:sz w:val="24"/>
          <w:szCs w:val="24"/>
        </w:rPr>
        <w:t>We’re</w:t>
      </w:r>
      <w:proofErr w:type="gramEnd"/>
      <w:r w:rsidRPr="00A91707">
        <w:rPr>
          <w:rFonts w:ascii="Times New Roman" w:eastAsia="Times New Roman" w:hAnsi="Times New Roman" w:cs="Times New Roman"/>
          <w:sz w:val="24"/>
          <w:szCs w:val="24"/>
        </w:rPr>
        <w:t xml:space="preserve"> proud to serve our community at the Tammy Walker Cancer Center, where your expertise as a Clinical Dietitian can make a meaningful difference in the lives of patients and their families.</w:t>
      </w:r>
    </w:p>
    <w:p w:rsidR="00346890" w:rsidRPr="00346890" w:rsidRDefault="00346890" w:rsidP="003468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6890">
        <w:rPr>
          <w:rFonts w:ascii="Times New Roman" w:eastAsia="Times New Roman" w:hAnsi="Times New Roman" w:cs="Times New Roman"/>
          <w:b/>
          <w:bCs/>
          <w:sz w:val="24"/>
          <w:szCs w:val="24"/>
        </w:rPr>
        <w:t>Location:</w:t>
      </w:r>
      <w:r w:rsidRPr="00346890">
        <w:rPr>
          <w:rFonts w:ascii="Times New Roman" w:eastAsia="Times New Roman" w:hAnsi="Times New Roman" w:cs="Times New Roman"/>
          <w:sz w:val="24"/>
          <w:szCs w:val="24"/>
        </w:rPr>
        <w:t xml:space="preserve"> Salina Regional Health Center | Salina, KS</w:t>
      </w:r>
    </w:p>
    <w:p w:rsidR="00346890" w:rsidRPr="00346890" w:rsidRDefault="00346890" w:rsidP="003468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6890">
        <w:rPr>
          <w:rFonts w:ascii="Times New Roman" w:eastAsia="Times New Roman" w:hAnsi="Times New Roman" w:cs="Times New Roman"/>
          <w:b/>
          <w:bCs/>
          <w:sz w:val="24"/>
          <w:szCs w:val="24"/>
        </w:rPr>
        <w:t>Why Salina?</w:t>
      </w:r>
      <w:r w:rsidRPr="00346890">
        <w:rPr>
          <w:rFonts w:ascii="Times New Roman" w:eastAsia="Times New Roman" w:hAnsi="Times New Roman" w:cs="Times New Roman"/>
          <w:sz w:val="24"/>
          <w:szCs w:val="24"/>
        </w:rPr>
        <w:br/>
        <w:t xml:space="preserve">Salina offers a vibrant community with a rich arts scene, excellent schools, and a welcoming atmosphere. Enjoy a balanced lifestyle with easy access to outdoor activities, local dining, and cultural events. </w:t>
      </w:r>
      <w:proofErr w:type="gramStart"/>
      <w:r w:rsidRPr="00346890">
        <w:rPr>
          <w:rFonts w:ascii="Times New Roman" w:eastAsia="Times New Roman" w:hAnsi="Times New Roman" w:cs="Times New Roman"/>
          <w:sz w:val="24"/>
          <w:szCs w:val="24"/>
        </w:rPr>
        <w:t>It's</w:t>
      </w:r>
      <w:proofErr w:type="gramEnd"/>
      <w:r w:rsidRPr="00346890">
        <w:rPr>
          <w:rFonts w:ascii="Times New Roman" w:eastAsia="Times New Roman" w:hAnsi="Times New Roman" w:cs="Times New Roman"/>
          <w:sz w:val="24"/>
          <w:szCs w:val="24"/>
        </w:rPr>
        <w:t xml:space="preserve"> a place where you can thrive both professionally and personally.</w:t>
      </w:r>
    </w:p>
    <w:p w:rsidR="00346890" w:rsidRPr="00346890" w:rsidRDefault="00346890" w:rsidP="003468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6890">
        <w:rPr>
          <w:rFonts w:ascii="Times New Roman" w:eastAsia="Times New Roman" w:hAnsi="Times New Roman" w:cs="Times New Roman"/>
          <w:b/>
          <w:bCs/>
          <w:sz w:val="24"/>
          <w:szCs w:val="24"/>
        </w:rPr>
        <w:t>Position Overview</w:t>
      </w:r>
      <w:proofErr w:type="gramStart"/>
      <w:r w:rsidRPr="0034689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346890">
        <w:rPr>
          <w:rFonts w:ascii="Times New Roman" w:eastAsia="Times New Roman" w:hAnsi="Times New Roman" w:cs="Times New Roman"/>
          <w:sz w:val="24"/>
          <w:szCs w:val="24"/>
        </w:rPr>
        <w:br/>
        <w:t>As a Clinical Dietitian at the Tammy Walker Cancer Center, you will:</w:t>
      </w:r>
    </w:p>
    <w:p w:rsidR="00346890" w:rsidRPr="00346890" w:rsidRDefault="00346890" w:rsidP="0034689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6890">
        <w:rPr>
          <w:rFonts w:ascii="Times New Roman" w:eastAsia="Times New Roman" w:hAnsi="Times New Roman" w:cs="Times New Roman"/>
          <w:sz w:val="24"/>
          <w:szCs w:val="24"/>
        </w:rPr>
        <w:t>Assess and recommend appropriate diets and supplemental feedings for cancer patients.</w:t>
      </w:r>
    </w:p>
    <w:p w:rsidR="00346890" w:rsidRPr="00346890" w:rsidRDefault="00346890" w:rsidP="0034689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6890">
        <w:rPr>
          <w:rFonts w:ascii="Times New Roman" w:eastAsia="Times New Roman" w:hAnsi="Times New Roman" w:cs="Times New Roman"/>
          <w:sz w:val="24"/>
          <w:szCs w:val="24"/>
        </w:rPr>
        <w:t>Apply nutritional principles to support patients throughout their treatment journey.</w:t>
      </w:r>
    </w:p>
    <w:p w:rsidR="00346890" w:rsidRPr="00346890" w:rsidRDefault="00346890" w:rsidP="0034689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6890">
        <w:rPr>
          <w:rFonts w:ascii="Times New Roman" w:eastAsia="Times New Roman" w:hAnsi="Times New Roman" w:cs="Times New Roman"/>
          <w:sz w:val="24"/>
          <w:szCs w:val="24"/>
        </w:rPr>
        <w:t>Collaborate with healthcare providers to ensure optimal patient outcomes.</w:t>
      </w:r>
    </w:p>
    <w:p w:rsidR="00346890" w:rsidRPr="00346890" w:rsidRDefault="00346890" w:rsidP="0034689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6890">
        <w:rPr>
          <w:rFonts w:ascii="Times New Roman" w:eastAsia="Times New Roman" w:hAnsi="Times New Roman" w:cs="Times New Roman"/>
          <w:sz w:val="24"/>
          <w:szCs w:val="24"/>
        </w:rPr>
        <w:t>Develop and deliver patient education programs on nutrition.</w:t>
      </w:r>
    </w:p>
    <w:p w:rsidR="00346890" w:rsidRPr="00346890" w:rsidRDefault="00346890" w:rsidP="0034689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6890">
        <w:rPr>
          <w:rFonts w:ascii="Times New Roman" w:eastAsia="Times New Roman" w:hAnsi="Times New Roman" w:cs="Times New Roman"/>
          <w:sz w:val="24"/>
          <w:szCs w:val="24"/>
        </w:rPr>
        <w:t>Provide continuous support to patients, guiding them through the treatment process.</w:t>
      </w:r>
    </w:p>
    <w:p w:rsidR="00346890" w:rsidRPr="00346890" w:rsidRDefault="00346890" w:rsidP="003468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6890">
        <w:rPr>
          <w:rFonts w:ascii="Times New Roman" w:eastAsia="Times New Roman" w:hAnsi="Times New Roman" w:cs="Times New Roman"/>
          <w:b/>
          <w:bCs/>
          <w:sz w:val="24"/>
          <w:szCs w:val="24"/>
        </w:rPr>
        <w:t>Qualifications:</w:t>
      </w:r>
    </w:p>
    <w:p w:rsidR="00346890" w:rsidRPr="00346890" w:rsidRDefault="00346890" w:rsidP="003468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6890">
        <w:rPr>
          <w:rFonts w:ascii="Times New Roman" w:eastAsia="Times New Roman" w:hAnsi="Times New Roman" w:cs="Times New Roman"/>
          <w:b/>
          <w:bCs/>
          <w:sz w:val="24"/>
          <w:szCs w:val="24"/>
        </w:rPr>
        <w:t>Education:</w:t>
      </w:r>
      <w:r w:rsidRPr="00346890">
        <w:rPr>
          <w:rFonts w:ascii="Times New Roman" w:eastAsia="Times New Roman" w:hAnsi="Times New Roman" w:cs="Times New Roman"/>
          <w:sz w:val="24"/>
          <w:szCs w:val="24"/>
        </w:rPr>
        <w:t xml:space="preserve"> Bachelor’s Degree in Dietetics</w:t>
      </w:r>
    </w:p>
    <w:p w:rsidR="00346890" w:rsidRPr="00346890" w:rsidRDefault="00346890" w:rsidP="003468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6890">
        <w:rPr>
          <w:rFonts w:ascii="Times New Roman" w:eastAsia="Times New Roman" w:hAnsi="Times New Roman" w:cs="Times New Roman"/>
          <w:b/>
          <w:bCs/>
          <w:sz w:val="24"/>
          <w:szCs w:val="24"/>
        </w:rPr>
        <w:t>Experience:</w:t>
      </w:r>
      <w:r w:rsidRPr="00346890">
        <w:rPr>
          <w:rFonts w:ascii="Times New Roman" w:eastAsia="Times New Roman" w:hAnsi="Times New Roman" w:cs="Times New Roman"/>
          <w:sz w:val="24"/>
          <w:szCs w:val="24"/>
        </w:rPr>
        <w:t xml:space="preserve"> One year of healthcare experience preferred</w:t>
      </w:r>
    </w:p>
    <w:p w:rsidR="00346890" w:rsidRPr="00346890" w:rsidRDefault="00346890" w:rsidP="003468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6890">
        <w:rPr>
          <w:rFonts w:ascii="Times New Roman" w:eastAsia="Times New Roman" w:hAnsi="Times New Roman" w:cs="Times New Roman"/>
          <w:b/>
          <w:bCs/>
          <w:sz w:val="24"/>
          <w:szCs w:val="24"/>
        </w:rPr>
        <w:t>Licensure/Certification:</w:t>
      </w:r>
      <w:r w:rsidRPr="00346890">
        <w:rPr>
          <w:rFonts w:ascii="Times New Roman" w:eastAsia="Times New Roman" w:hAnsi="Times New Roman" w:cs="Times New Roman"/>
          <w:sz w:val="24"/>
          <w:szCs w:val="24"/>
        </w:rPr>
        <w:t xml:space="preserve"> Current Kansas licensure; Registered with the ADA or KDA; Certificate of Dietetic Registration</w:t>
      </w:r>
    </w:p>
    <w:p w:rsidR="00346890" w:rsidRPr="00346890" w:rsidRDefault="00346890" w:rsidP="003468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6890">
        <w:rPr>
          <w:rFonts w:ascii="Times New Roman" w:eastAsia="Times New Roman" w:hAnsi="Times New Roman" w:cs="Times New Roman"/>
          <w:b/>
          <w:bCs/>
          <w:sz w:val="24"/>
          <w:szCs w:val="24"/>
        </w:rPr>
        <w:t>Apply Now:</w:t>
      </w:r>
      <w:r w:rsidRPr="003468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tgtFrame="_new" w:history="1">
        <w:r w:rsidRPr="003468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Cancer Program Dietitian – Apply Here</w:t>
        </w:r>
      </w:hyperlink>
    </w:p>
    <w:p w:rsidR="00346890" w:rsidRPr="00A91707" w:rsidRDefault="00346890" w:rsidP="00A91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46890" w:rsidRPr="00A917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D4C5D"/>
    <w:multiLevelType w:val="multilevel"/>
    <w:tmpl w:val="BF3CE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52408E"/>
    <w:multiLevelType w:val="multilevel"/>
    <w:tmpl w:val="9334B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4F5261"/>
    <w:multiLevelType w:val="multilevel"/>
    <w:tmpl w:val="59742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EB33CD"/>
    <w:multiLevelType w:val="multilevel"/>
    <w:tmpl w:val="18E09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B26020"/>
    <w:multiLevelType w:val="multilevel"/>
    <w:tmpl w:val="F10AB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3B425A"/>
    <w:multiLevelType w:val="multilevel"/>
    <w:tmpl w:val="8ABCD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707"/>
    <w:rsid w:val="00346890"/>
    <w:rsid w:val="005A0294"/>
    <w:rsid w:val="008229DC"/>
    <w:rsid w:val="00A9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DE5D1"/>
  <w15:chartTrackingRefBased/>
  <w15:docId w15:val="{328610E3-2954-4F91-8957-04DAAC206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rhccareers.hctsportals.com/jobs/2090032-cancer-program-dietitia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Salina Regional Health Center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Deatherage</dc:creator>
  <cp:keywords/>
  <dc:description/>
  <cp:lastModifiedBy>Nicole Deatherage</cp:lastModifiedBy>
  <cp:revision>3</cp:revision>
  <dcterms:created xsi:type="dcterms:W3CDTF">2025-10-02T15:42:00Z</dcterms:created>
  <dcterms:modified xsi:type="dcterms:W3CDTF">2025-10-02T15:47:00Z</dcterms:modified>
</cp:coreProperties>
</file>