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746" w:rsidRDefault="00773B5B" w:rsidP="00294746">
      <w:pPr>
        <w:shd w:val="clear" w:color="auto" w:fill="FFFFFF"/>
        <w:spacing w:after="150" w:line="240" w:lineRule="auto"/>
        <w:rPr>
          <w:rFonts w:eastAsia="Times New Roman" w:cstheme="minorHAnsi"/>
          <w:color w:val="000000"/>
          <w:lang w:val="en"/>
        </w:rPr>
      </w:pPr>
      <w:r>
        <w:rPr>
          <w:rFonts w:eastAsia="Times New Roman" w:cstheme="minorHAnsi"/>
          <w:color w:val="000000"/>
          <w:lang w:val="en"/>
        </w:rPr>
        <w:t>Ellsworth County Medical Center in Ellsworth, KS</w:t>
      </w:r>
      <w:r w:rsidR="00294746" w:rsidRPr="002535DA">
        <w:rPr>
          <w:rFonts w:eastAsia="Times New Roman" w:cstheme="minorHAnsi"/>
          <w:color w:val="000000"/>
          <w:lang w:val="en"/>
        </w:rPr>
        <w:t xml:space="preserve"> is searching for </w:t>
      </w:r>
      <w:r>
        <w:rPr>
          <w:rFonts w:eastAsia="Times New Roman" w:cstheme="minorHAnsi"/>
          <w:color w:val="000000"/>
          <w:lang w:val="en"/>
        </w:rPr>
        <w:t xml:space="preserve">a </w:t>
      </w:r>
      <w:r w:rsidRPr="00773B5B">
        <w:rPr>
          <w:rFonts w:eastAsia="Times New Roman" w:cstheme="minorHAnsi"/>
          <w:b/>
          <w:color w:val="2F5496" w:themeColor="accent5" w:themeShade="BF"/>
          <w:sz w:val="24"/>
          <w:szCs w:val="24"/>
          <w:lang w:val="en"/>
        </w:rPr>
        <w:t>Registered Dietitian</w:t>
      </w:r>
      <w:r w:rsidR="00294746" w:rsidRPr="00773B5B">
        <w:rPr>
          <w:rFonts w:eastAsia="Times New Roman" w:cstheme="minorHAnsi"/>
          <w:color w:val="2F5496" w:themeColor="accent5" w:themeShade="BF"/>
          <w:lang w:val="en"/>
        </w:rPr>
        <w:t xml:space="preserve"> </w:t>
      </w:r>
      <w:r w:rsidR="00294746" w:rsidRPr="002535DA">
        <w:rPr>
          <w:rFonts w:eastAsia="Times New Roman" w:cstheme="minorHAnsi"/>
          <w:color w:val="000000"/>
          <w:lang w:val="en"/>
        </w:rPr>
        <w:t xml:space="preserve">to join our growing team! </w:t>
      </w:r>
    </w:p>
    <w:p w:rsidR="00733766" w:rsidRPr="00733766" w:rsidRDefault="00733766" w:rsidP="00733766">
      <w:pPr>
        <w:spacing w:before="100" w:beforeAutospacing="1" w:after="100" w:afterAutospacing="1" w:line="240" w:lineRule="auto"/>
        <w:rPr>
          <w:rFonts w:eastAsia="Times New Roman" w:cstheme="minorHAnsi"/>
        </w:rPr>
      </w:pPr>
      <w:r w:rsidRPr="00733766">
        <w:rPr>
          <w:rFonts w:eastAsia="Times New Roman" w:cstheme="minorHAnsi"/>
        </w:rPr>
        <w:t xml:space="preserve">Ellsworth County Medical Center has a long history of being the premiere service provider in North Central Kansas.  Here you have the ability </w:t>
      </w:r>
      <w:proofErr w:type="gramStart"/>
      <w:r w:rsidRPr="00733766">
        <w:rPr>
          <w:rFonts w:eastAsia="Times New Roman" w:cstheme="minorHAnsi"/>
        </w:rPr>
        <w:t>to truly make</w:t>
      </w:r>
      <w:proofErr w:type="gramEnd"/>
      <w:r w:rsidRPr="00733766">
        <w:rPr>
          <w:rFonts w:eastAsia="Times New Roman" w:cstheme="minorHAnsi"/>
        </w:rPr>
        <w:t xml:space="preserve"> a difference in the everyday lives of the people in our community and beyond.  We are a 19-bed critical access hospital with four Rural Health Clinics in Ellsworth, Lucas, Wilson, and Holyrood, KS.  We are continuously seeking opportunities to grow.</w:t>
      </w:r>
    </w:p>
    <w:p w:rsidR="00733766" w:rsidRPr="00733766" w:rsidRDefault="00733766" w:rsidP="00733766">
      <w:pPr>
        <w:spacing w:before="100" w:beforeAutospacing="1" w:after="100" w:afterAutospacing="1" w:line="240" w:lineRule="auto"/>
        <w:rPr>
          <w:rFonts w:eastAsia="Times New Roman" w:cstheme="minorHAnsi"/>
        </w:rPr>
      </w:pPr>
      <w:r w:rsidRPr="00733766">
        <w:rPr>
          <w:rFonts w:eastAsia="Times New Roman" w:cstheme="minorHAnsi"/>
        </w:rPr>
        <w:t>At the Ellsworth County Medical Center, we believe in Improving Lives and stand on pillars of integrity, stewardship, compassion, and service. Our teamwork is unmatched and all levels of our team members support each other in a daily routine of care and nursing. We hire people who believe in “</w:t>
      </w:r>
      <w:r w:rsidRPr="00733766">
        <w:rPr>
          <w:rFonts w:eastAsia="Times New Roman" w:cstheme="minorHAnsi"/>
          <w:i/>
          <w:iCs/>
        </w:rPr>
        <w:t>Love-Based Care</w:t>
      </w:r>
      <w:r w:rsidRPr="00733766">
        <w:rPr>
          <w:rFonts w:eastAsia="Times New Roman" w:cstheme="minorHAnsi"/>
        </w:rPr>
        <w:t xml:space="preserve">”. </w:t>
      </w:r>
      <w:proofErr w:type="gramStart"/>
      <w:r w:rsidRPr="00733766">
        <w:rPr>
          <w:rFonts w:eastAsia="Times New Roman" w:cstheme="minorHAnsi"/>
        </w:rPr>
        <w:t>It’s</w:t>
      </w:r>
      <w:proofErr w:type="gramEnd"/>
      <w:r w:rsidRPr="00733766">
        <w:rPr>
          <w:rFonts w:eastAsia="Times New Roman" w:cstheme="minorHAnsi"/>
        </w:rPr>
        <w:t xml:space="preserve"> not just something we do, it’s who we are. Become part of this work family that we have grown to love by applying* today!</w:t>
      </w:r>
    </w:p>
    <w:p w:rsidR="00773B5B" w:rsidRDefault="00773B5B" w:rsidP="00773B5B">
      <w:pPr>
        <w:shd w:val="clear" w:color="auto" w:fill="FFFFFF"/>
        <w:spacing w:after="150" w:line="240" w:lineRule="auto"/>
        <w:rPr>
          <w:rFonts w:eastAsia="Times New Roman" w:cstheme="minorHAnsi"/>
          <w:b/>
          <w:color w:val="2F5496" w:themeColor="accent5" w:themeShade="BF"/>
          <w:sz w:val="24"/>
          <w:szCs w:val="24"/>
          <w:lang w:val="en"/>
        </w:rPr>
      </w:pPr>
    </w:p>
    <w:p w:rsidR="00773B5B" w:rsidRPr="00815E63" w:rsidRDefault="00773B5B" w:rsidP="00773B5B">
      <w:pPr>
        <w:shd w:val="clear" w:color="auto" w:fill="FFFFFF"/>
        <w:spacing w:after="150" w:line="240" w:lineRule="auto"/>
        <w:rPr>
          <w:rFonts w:eastAsia="Times New Roman" w:cstheme="minorHAnsi"/>
          <w:b/>
          <w:color w:val="2F5496" w:themeColor="accent5" w:themeShade="BF"/>
          <w:sz w:val="24"/>
          <w:szCs w:val="24"/>
          <w:lang w:val="en"/>
        </w:rPr>
      </w:pPr>
      <w:r>
        <w:rPr>
          <w:rFonts w:eastAsia="Times New Roman" w:cstheme="minorHAnsi"/>
          <w:b/>
          <w:color w:val="2F5496" w:themeColor="accent5" w:themeShade="BF"/>
          <w:sz w:val="24"/>
          <w:szCs w:val="24"/>
          <w:lang w:val="en"/>
        </w:rPr>
        <w:t>DUTIES &amp; RESPONSIBILITIES</w:t>
      </w:r>
      <w:r w:rsidRPr="00815E63">
        <w:rPr>
          <w:rFonts w:eastAsia="Times New Roman" w:cstheme="minorHAnsi"/>
          <w:b/>
          <w:color w:val="2F5496" w:themeColor="accent5" w:themeShade="BF"/>
          <w:sz w:val="24"/>
          <w:szCs w:val="24"/>
          <w:lang w:val="en"/>
        </w:rPr>
        <w:t>:</w:t>
      </w:r>
    </w:p>
    <w:p w:rsidR="00773B5B" w:rsidRPr="00773B5B" w:rsidRDefault="00773B5B" w:rsidP="00773B5B">
      <w:pPr>
        <w:pStyle w:val="ListParagraph"/>
        <w:widowControl w:val="0"/>
        <w:numPr>
          <w:ilvl w:val="0"/>
          <w:numId w:val="2"/>
        </w:numPr>
        <w:autoSpaceDE w:val="0"/>
        <w:autoSpaceDN w:val="0"/>
        <w:adjustRightInd w:val="0"/>
        <w:rPr>
          <w:rFonts w:cstheme="minorHAnsi"/>
        </w:rPr>
      </w:pPr>
      <w:r w:rsidRPr="00773B5B">
        <w:rPr>
          <w:rFonts w:cstheme="minorHAnsi"/>
        </w:rPr>
        <w:t xml:space="preserve">Coordinate all phases of nutrition care including nutrition assessment, care planning, monitoring, </w:t>
      </w:r>
      <w:proofErr w:type="gramStart"/>
      <w:r w:rsidRPr="00773B5B">
        <w:rPr>
          <w:rFonts w:cstheme="minorHAnsi"/>
        </w:rPr>
        <w:t>education</w:t>
      </w:r>
      <w:proofErr w:type="gramEnd"/>
      <w:r w:rsidRPr="00773B5B">
        <w:rPr>
          <w:rFonts w:cstheme="minorHAnsi"/>
        </w:rPr>
        <w:t xml:space="preserve"> and counseling as appropriate for patient care. </w:t>
      </w:r>
    </w:p>
    <w:p w:rsidR="00773B5B" w:rsidRPr="00773B5B" w:rsidRDefault="00773B5B" w:rsidP="00773B5B">
      <w:pPr>
        <w:pStyle w:val="ListParagraph"/>
        <w:widowControl w:val="0"/>
        <w:numPr>
          <w:ilvl w:val="0"/>
          <w:numId w:val="2"/>
        </w:numPr>
        <w:autoSpaceDE w:val="0"/>
        <w:autoSpaceDN w:val="0"/>
        <w:adjustRightInd w:val="0"/>
        <w:rPr>
          <w:rFonts w:cstheme="minorHAnsi"/>
        </w:rPr>
      </w:pPr>
      <w:r w:rsidRPr="00773B5B">
        <w:rPr>
          <w:rFonts w:cstheme="minorHAnsi"/>
        </w:rPr>
        <w:t xml:space="preserve">Build and maintain outpatient clinical nutrition services practice, providing a variety of outpatient services include Medical Nutrition Therapy (MNT), Intensive Behavioral Therapy (IBT), and Diabetes Self-management Education (DSME).  </w:t>
      </w:r>
    </w:p>
    <w:p w:rsidR="00773B5B" w:rsidRPr="00773B5B" w:rsidRDefault="00773B5B" w:rsidP="00773B5B">
      <w:pPr>
        <w:pStyle w:val="ListParagraph"/>
        <w:widowControl w:val="0"/>
        <w:numPr>
          <w:ilvl w:val="0"/>
          <w:numId w:val="2"/>
        </w:numPr>
        <w:autoSpaceDE w:val="0"/>
        <w:autoSpaceDN w:val="0"/>
        <w:adjustRightInd w:val="0"/>
        <w:rPr>
          <w:rFonts w:cstheme="minorHAnsi"/>
        </w:rPr>
      </w:pPr>
      <w:r w:rsidRPr="00773B5B">
        <w:rPr>
          <w:rFonts w:cstheme="minorHAnsi"/>
        </w:rPr>
        <w:t xml:space="preserve">Build and maintain positive working relationships with Doctors, Nurses, and other ancillary staff.  </w:t>
      </w:r>
    </w:p>
    <w:p w:rsidR="00773B5B" w:rsidRPr="00773B5B" w:rsidRDefault="00773B5B" w:rsidP="00773B5B">
      <w:pPr>
        <w:pStyle w:val="ListParagraph"/>
        <w:widowControl w:val="0"/>
        <w:numPr>
          <w:ilvl w:val="0"/>
          <w:numId w:val="2"/>
        </w:numPr>
        <w:autoSpaceDE w:val="0"/>
        <w:autoSpaceDN w:val="0"/>
        <w:adjustRightInd w:val="0"/>
        <w:rPr>
          <w:rFonts w:cstheme="minorHAnsi"/>
        </w:rPr>
      </w:pPr>
      <w:r w:rsidRPr="00773B5B">
        <w:rPr>
          <w:rFonts w:cstheme="minorHAnsi"/>
        </w:rPr>
        <w:t xml:space="preserve">Represent patient’s nutritional needs in plan of care meetings.  </w:t>
      </w:r>
    </w:p>
    <w:p w:rsidR="00773B5B" w:rsidRPr="00773B5B" w:rsidRDefault="00773B5B" w:rsidP="00773B5B">
      <w:pPr>
        <w:pStyle w:val="ListParagraph"/>
        <w:widowControl w:val="0"/>
        <w:numPr>
          <w:ilvl w:val="0"/>
          <w:numId w:val="2"/>
        </w:numPr>
        <w:autoSpaceDE w:val="0"/>
        <w:autoSpaceDN w:val="0"/>
        <w:adjustRightInd w:val="0"/>
        <w:rPr>
          <w:rFonts w:cstheme="minorHAnsi"/>
        </w:rPr>
      </w:pPr>
      <w:r w:rsidRPr="00773B5B">
        <w:rPr>
          <w:rFonts w:cstheme="minorHAnsi"/>
        </w:rPr>
        <w:t>Provide oversite to all phases of the food service department operations including accountability for menu development and management.</w:t>
      </w:r>
    </w:p>
    <w:p w:rsidR="00D321E2" w:rsidRPr="002535DA" w:rsidRDefault="00D321E2" w:rsidP="00D321E2">
      <w:pPr>
        <w:shd w:val="clear" w:color="auto" w:fill="FFFFFF"/>
        <w:spacing w:after="150" w:line="240" w:lineRule="auto"/>
        <w:rPr>
          <w:rFonts w:eastAsia="Times New Roman" w:cstheme="minorHAnsi"/>
          <w:color w:val="000000"/>
          <w:lang w:val="en"/>
        </w:rPr>
      </w:pPr>
    </w:p>
    <w:p w:rsidR="00D321E2" w:rsidRPr="00815E63" w:rsidRDefault="00D321E2" w:rsidP="00D321E2">
      <w:pPr>
        <w:shd w:val="clear" w:color="auto" w:fill="FFFFFF"/>
        <w:spacing w:after="150" w:line="240" w:lineRule="auto"/>
        <w:rPr>
          <w:rFonts w:eastAsia="Times New Roman" w:cstheme="minorHAnsi"/>
          <w:b/>
          <w:color w:val="2F5496" w:themeColor="accent5" w:themeShade="BF"/>
          <w:sz w:val="24"/>
          <w:szCs w:val="24"/>
          <w:lang w:val="en"/>
        </w:rPr>
      </w:pPr>
      <w:r w:rsidRPr="00815E63">
        <w:rPr>
          <w:rFonts w:eastAsia="Times New Roman" w:cstheme="minorHAnsi"/>
          <w:b/>
          <w:color w:val="2F5496" w:themeColor="accent5" w:themeShade="BF"/>
          <w:sz w:val="24"/>
          <w:szCs w:val="24"/>
          <w:lang w:val="en"/>
        </w:rPr>
        <w:t>BENEFITS:</w:t>
      </w:r>
    </w:p>
    <w:p w:rsidR="00D321E2" w:rsidRPr="002535DA" w:rsidRDefault="00D321E2" w:rsidP="002535DA">
      <w:pPr>
        <w:pStyle w:val="ListParagraph"/>
        <w:numPr>
          <w:ilvl w:val="0"/>
          <w:numId w:val="1"/>
        </w:numPr>
        <w:shd w:val="clear" w:color="auto" w:fill="FFFFFF"/>
        <w:spacing w:after="150" w:line="240" w:lineRule="auto"/>
        <w:rPr>
          <w:rFonts w:eastAsia="Times New Roman" w:cstheme="minorHAnsi"/>
          <w:color w:val="000000"/>
          <w:lang w:val="en"/>
        </w:rPr>
      </w:pPr>
      <w:r w:rsidRPr="002535DA">
        <w:rPr>
          <w:rFonts w:eastAsia="Times New Roman" w:cstheme="minorHAnsi"/>
          <w:color w:val="000000"/>
          <w:lang w:val="en"/>
        </w:rPr>
        <w:t>Health, dental, and vision insurance</w:t>
      </w:r>
    </w:p>
    <w:p w:rsidR="00D321E2" w:rsidRPr="002535DA" w:rsidRDefault="00D321E2" w:rsidP="002535DA">
      <w:pPr>
        <w:pStyle w:val="ListParagraph"/>
        <w:numPr>
          <w:ilvl w:val="0"/>
          <w:numId w:val="1"/>
        </w:numPr>
        <w:shd w:val="clear" w:color="auto" w:fill="FFFFFF"/>
        <w:spacing w:after="150" w:line="240" w:lineRule="auto"/>
        <w:rPr>
          <w:rFonts w:eastAsia="Times New Roman" w:cstheme="minorHAnsi"/>
          <w:color w:val="000000"/>
          <w:lang w:val="en"/>
        </w:rPr>
      </w:pPr>
      <w:r w:rsidRPr="002535DA">
        <w:rPr>
          <w:rFonts w:eastAsia="Times New Roman" w:cstheme="minorHAnsi"/>
          <w:color w:val="000000"/>
          <w:lang w:val="en"/>
        </w:rPr>
        <w:t>Short-term and long-term disability</w:t>
      </w:r>
    </w:p>
    <w:p w:rsidR="00D321E2" w:rsidRPr="002535DA" w:rsidRDefault="00D321E2" w:rsidP="002535DA">
      <w:pPr>
        <w:pStyle w:val="ListParagraph"/>
        <w:numPr>
          <w:ilvl w:val="0"/>
          <w:numId w:val="1"/>
        </w:numPr>
        <w:shd w:val="clear" w:color="auto" w:fill="FFFFFF"/>
        <w:spacing w:after="150" w:line="240" w:lineRule="auto"/>
        <w:rPr>
          <w:rFonts w:eastAsia="Times New Roman" w:cstheme="minorHAnsi"/>
          <w:color w:val="000000"/>
          <w:lang w:val="en"/>
        </w:rPr>
      </w:pPr>
      <w:r w:rsidRPr="002535DA">
        <w:rPr>
          <w:rFonts w:eastAsia="Times New Roman" w:cstheme="minorHAnsi"/>
          <w:color w:val="000000"/>
          <w:lang w:val="en"/>
        </w:rPr>
        <w:t>Paid time off</w:t>
      </w:r>
    </w:p>
    <w:p w:rsidR="00D321E2" w:rsidRPr="002535DA" w:rsidRDefault="00D321E2" w:rsidP="002535DA">
      <w:pPr>
        <w:pStyle w:val="ListParagraph"/>
        <w:numPr>
          <w:ilvl w:val="0"/>
          <w:numId w:val="1"/>
        </w:numPr>
        <w:shd w:val="clear" w:color="auto" w:fill="FFFFFF"/>
        <w:spacing w:after="150" w:line="240" w:lineRule="auto"/>
        <w:rPr>
          <w:rFonts w:eastAsia="Times New Roman" w:cstheme="minorHAnsi"/>
          <w:color w:val="000000"/>
          <w:lang w:val="en"/>
        </w:rPr>
      </w:pPr>
      <w:r w:rsidRPr="002535DA">
        <w:rPr>
          <w:rFonts w:eastAsia="Times New Roman" w:cstheme="minorHAnsi"/>
          <w:color w:val="000000"/>
          <w:lang w:val="en"/>
        </w:rPr>
        <w:t>Retirement benefits</w:t>
      </w:r>
    </w:p>
    <w:p w:rsidR="00D321E2" w:rsidRDefault="00D321E2" w:rsidP="002535DA">
      <w:pPr>
        <w:pStyle w:val="ListParagraph"/>
        <w:numPr>
          <w:ilvl w:val="0"/>
          <w:numId w:val="1"/>
        </w:numPr>
        <w:shd w:val="clear" w:color="auto" w:fill="FFFFFF"/>
        <w:spacing w:after="150" w:line="240" w:lineRule="auto"/>
        <w:rPr>
          <w:rFonts w:eastAsia="Times New Roman" w:cstheme="minorHAnsi"/>
          <w:color w:val="000000"/>
          <w:lang w:val="en"/>
        </w:rPr>
      </w:pPr>
      <w:r w:rsidRPr="002535DA">
        <w:rPr>
          <w:rFonts w:eastAsia="Times New Roman" w:cstheme="minorHAnsi"/>
          <w:color w:val="000000"/>
          <w:lang w:val="en"/>
        </w:rPr>
        <w:t>Employee discounts</w:t>
      </w:r>
    </w:p>
    <w:p w:rsidR="002E3629" w:rsidRPr="002535DA" w:rsidRDefault="002E3629" w:rsidP="002535DA">
      <w:pPr>
        <w:pStyle w:val="ListParagraph"/>
        <w:numPr>
          <w:ilvl w:val="0"/>
          <w:numId w:val="1"/>
        </w:numPr>
        <w:shd w:val="clear" w:color="auto" w:fill="FFFFFF"/>
        <w:spacing w:after="150" w:line="240" w:lineRule="auto"/>
        <w:rPr>
          <w:rFonts w:eastAsia="Times New Roman" w:cstheme="minorHAnsi"/>
          <w:color w:val="000000"/>
          <w:lang w:val="en"/>
        </w:rPr>
      </w:pPr>
      <w:r>
        <w:rPr>
          <w:rFonts w:eastAsia="Times New Roman" w:cstheme="minorHAnsi"/>
          <w:color w:val="000000"/>
          <w:lang w:val="en"/>
        </w:rPr>
        <w:t>Enjoy a healthy work/life balance in a family-friendly atmosphere</w:t>
      </w:r>
      <w:bookmarkStart w:id="0" w:name="_GoBack"/>
      <w:bookmarkEnd w:id="0"/>
    </w:p>
    <w:p w:rsidR="00773B5B" w:rsidRDefault="00773B5B" w:rsidP="00773B5B">
      <w:pPr>
        <w:shd w:val="clear" w:color="auto" w:fill="FFFFFF"/>
        <w:spacing w:after="150" w:line="240" w:lineRule="auto"/>
        <w:rPr>
          <w:rFonts w:eastAsia="Times New Roman" w:cstheme="minorHAnsi"/>
          <w:color w:val="000000"/>
          <w:lang w:val="en"/>
        </w:rPr>
      </w:pPr>
    </w:p>
    <w:p w:rsidR="00773B5B" w:rsidRDefault="00733766" w:rsidP="00773B5B">
      <w:pPr>
        <w:shd w:val="clear" w:color="auto" w:fill="FFFFFF"/>
        <w:spacing w:line="360" w:lineRule="auto"/>
        <w:rPr>
          <w:rFonts w:eastAsia="Times New Roman" w:cstheme="minorHAnsi"/>
          <w:color w:val="000000"/>
          <w:lang w:val="en"/>
        </w:rPr>
      </w:pPr>
      <w:r>
        <w:t>ECMC is an Equal Opportunity Employer and all qualified applicants will receive consideration for employment without regard to race, color, religion, sex, national origin, disability status, protected veteran status, or any other characteristic protected by law.</w:t>
      </w:r>
    </w:p>
    <w:p w:rsidR="00D76ADE" w:rsidRPr="00D321E2" w:rsidRDefault="00773B5B" w:rsidP="00773B5B">
      <w:pPr>
        <w:shd w:val="clear" w:color="auto" w:fill="FFFFFF"/>
        <w:spacing w:line="360" w:lineRule="auto"/>
        <w:rPr>
          <w:rFonts w:eastAsia="Times New Roman" w:cstheme="minorHAnsi"/>
          <w:color w:val="000000"/>
          <w:lang w:val="en"/>
        </w:rPr>
      </w:pPr>
      <w:r w:rsidRPr="002535DA">
        <w:rPr>
          <w:rFonts w:eastAsia="Times New Roman" w:cstheme="minorHAnsi"/>
          <w:color w:val="000000"/>
          <w:lang w:val="en"/>
        </w:rPr>
        <w:t>*</w:t>
      </w:r>
      <w:r w:rsidRPr="002535DA">
        <w:rPr>
          <w:rFonts w:eastAsia="Times New Roman" w:cstheme="minorHAnsi"/>
          <w:b/>
          <w:color w:val="2F5496" w:themeColor="accent5" w:themeShade="BF"/>
          <w:lang w:val="en"/>
        </w:rPr>
        <w:t xml:space="preserve">In order to </w:t>
      </w:r>
      <w:proofErr w:type="gramStart"/>
      <w:r w:rsidRPr="002535DA">
        <w:rPr>
          <w:rFonts w:eastAsia="Times New Roman" w:cstheme="minorHAnsi"/>
          <w:b/>
          <w:color w:val="2F5496" w:themeColor="accent5" w:themeShade="BF"/>
          <w:lang w:val="en"/>
        </w:rPr>
        <w:t>be considered</w:t>
      </w:r>
      <w:proofErr w:type="gramEnd"/>
      <w:r w:rsidRPr="002535DA">
        <w:rPr>
          <w:rFonts w:eastAsia="Times New Roman" w:cstheme="minorHAnsi"/>
          <w:b/>
          <w:color w:val="2F5496" w:themeColor="accent5" w:themeShade="BF"/>
          <w:lang w:val="en"/>
        </w:rPr>
        <w:t xml:space="preserve"> for employment, </w:t>
      </w:r>
      <w:r w:rsidRPr="002535DA">
        <w:rPr>
          <w:rFonts w:eastAsia="Times New Roman" w:cstheme="minorHAnsi"/>
          <w:lang w:val="en"/>
        </w:rPr>
        <w:t xml:space="preserve">please complete a full online application and staff assessment by visiting our website at </w:t>
      </w:r>
      <w:r w:rsidRPr="002535DA">
        <w:rPr>
          <w:rFonts w:eastAsia="Times New Roman" w:cstheme="minorHAnsi"/>
          <w:b/>
          <w:color w:val="2F5496" w:themeColor="accent5" w:themeShade="BF"/>
          <w:lang w:val="en"/>
        </w:rPr>
        <w:t>http://www.ewmed.com/jobs/</w:t>
      </w:r>
      <w:r w:rsidRPr="002535DA">
        <w:rPr>
          <w:rFonts w:eastAsia="Times New Roman" w:cstheme="minorHAnsi"/>
          <w:lang w:val="en"/>
        </w:rPr>
        <w:t>.</w:t>
      </w:r>
    </w:p>
    <w:sectPr w:rsidR="00D76ADE" w:rsidRPr="00D32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C185D"/>
    <w:multiLevelType w:val="hybridMultilevel"/>
    <w:tmpl w:val="ABE2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CC0175"/>
    <w:multiLevelType w:val="hybridMultilevel"/>
    <w:tmpl w:val="27FC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E2"/>
    <w:rsid w:val="001576EF"/>
    <w:rsid w:val="002535DA"/>
    <w:rsid w:val="00294746"/>
    <w:rsid w:val="002E3629"/>
    <w:rsid w:val="00462165"/>
    <w:rsid w:val="00733766"/>
    <w:rsid w:val="00773B5B"/>
    <w:rsid w:val="007A58B1"/>
    <w:rsid w:val="00815E63"/>
    <w:rsid w:val="00830A7F"/>
    <w:rsid w:val="00C01825"/>
    <w:rsid w:val="00D321E2"/>
    <w:rsid w:val="00D7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8315"/>
  <w15:chartTrackingRefBased/>
  <w15:docId w15:val="{C9E6762B-0D96-4ADC-AB8F-201C1051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ADE"/>
    <w:rPr>
      <w:color w:val="0563C1" w:themeColor="hyperlink"/>
      <w:u w:val="single"/>
    </w:rPr>
  </w:style>
  <w:style w:type="paragraph" w:styleId="NormalWeb">
    <w:name w:val="Normal (Web)"/>
    <w:basedOn w:val="Normal"/>
    <w:uiPriority w:val="99"/>
    <w:semiHidden/>
    <w:unhideWhenUsed/>
    <w:rsid w:val="00D76ADE"/>
    <w:pPr>
      <w:spacing w:before="100" w:beforeAutospacing="1"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535DA"/>
    <w:pPr>
      <w:ind w:left="720"/>
      <w:contextualSpacing/>
    </w:pPr>
  </w:style>
  <w:style w:type="paragraph" w:styleId="BalloonText">
    <w:name w:val="Balloon Text"/>
    <w:basedOn w:val="Normal"/>
    <w:link w:val="BalloonTextChar"/>
    <w:uiPriority w:val="99"/>
    <w:semiHidden/>
    <w:unhideWhenUsed/>
    <w:rsid w:val="007A5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8B1"/>
    <w:rPr>
      <w:rFonts w:ascii="Segoe UI" w:hAnsi="Segoe UI" w:cs="Segoe UI"/>
      <w:sz w:val="18"/>
      <w:szCs w:val="18"/>
    </w:rPr>
  </w:style>
  <w:style w:type="character" w:styleId="Emphasis">
    <w:name w:val="Emphasis"/>
    <w:basedOn w:val="DefaultParagraphFont"/>
    <w:uiPriority w:val="20"/>
    <w:qFormat/>
    <w:rsid w:val="007337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88290">
      <w:bodyDiv w:val="1"/>
      <w:marLeft w:val="0"/>
      <w:marRight w:val="0"/>
      <w:marTop w:val="0"/>
      <w:marBottom w:val="0"/>
      <w:divBdr>
        <w:top w:val="none" w:sz="0" w:space="0" w:color="auto"/>
        <w:left w:val="none" w:sz="0" w:space="0" w:color="auto"/>
        <w:bottom w:val="none" w:sz="0" w:space="0" w:color="auto"/>
        <w:right w:val="none" w:sz="0" w:space="0" w:color="auto"/>
      </w:divBdr>
    </w:div>
    <w:div w:id="840775003">
      <w:bodyDiv w:val="1"/>
      <w:marLeft w:val="0"/>
      <w:marRight w:val="0"/>
      <w:marTop w:val="0"/>
      <w:marBottom w:val="0"/>
      <w:divBdr>
        <w:top w:val="none" w:sz="0" w:space="0" w:color="auto"/>
        <w:left w:val="none" w:sz="0" w:space="0" w:color="auto"/>
        <w:bottom w:val="none" w:sz="0" w:space="0" w:color="auto"/>
        <w:right w:val="none" w:sz="0" w:space="0" w:color="auto"/>
      </w:divBdr>
      <w:divsChild>
        <w:div w:id="1370567985">
          <w:marLeft w:val="0"/>
          <w:marRight w:val="0"/>
          <w:marTop w:val="0"/>
          <w:marBottom w:val="0"/>
          <w:divBdr>
            <w:top w:val="none" w:sz="0" w:space="0" w:color="auto"/>
            <w:left w:val="none" w:sz="0" w:space="0" w:color="auto"/>
            <w:bottom w:val="none" w:sz="0" w:space="0" w:color="auto"/>
            <w:right w:val="none" w:sz="0" w:space="0" w:color="auto"/>
          </w:divBdr>
          <w:divsChild>
            <w:div w:id="1596357523">
              <w:marLeft w:val="0"/>
              <w:marRight w:val="0"/>
              <w:marTop w:val="0"/>
              <w:marBottom w:val="0"/>
              <w:divBdr>
                <w:top w:val="none" w:sz="0" w:space="0" w:color="auto"/>
                <w:left w:val="none" w:sz="0" w:space="0" w:color="auto"/>
                <w:bottom w:val="none" w:sz="0" w:space="0" w:color="auto"/>
                <w:right w:val="none" w:sz="0" w:space="0" w:color="auto"/>
              </w:divBdr>
              <w:divsChild>
                <w:div w:id="958993619">
                  <w:marLeft w:val="0"/>
                  <w:marRight w:val="0"/>
                  <w:marTop w:val="0"/>
                  <w:marBottom w:val="0"/>
                  <w:divBdr>
                    <w:top w:val="none" w:sz="0" w:space="0" w:color="auto"/>
                    <w:left w:val="none" w:sz="0" w:space="0" w:color="auto"/>
                    <w:bottom w:val="none" w:sz="0" w:space="0" w:color="auto"/>
                    <w:right w:val="none" w:sz="0" w:space="0" w:color="auto"/>
                  </w:divBdr>
                  <w:divsChild>
                    <w:div w:id="260720012">
                      <w:marLeft w:val="0"/>
                      <w:marRight w:val="0"/>
                      <w:marTop w:val="0"/>
                      <w:marBottom w:val="0"/>
                      <w:divBdr>
                        <w:top w:val="none" w:sz="0" w:space="0" w:color="auto"/>
                        <w:left w:val="none" w:sz="0" w:space="0" w:color="auto"/>
                        <w:bottom w:val="none" w:sz="0" w:space="0" w:color="auto"/>
                        <w:right w:val="none" w:sz="0" w:space="0" w:color="auto"/>
                      </w:divBdr>
                      <w:divsChild>
                        <w:div w:id="1519932776">
                          <w:marLeft w:val="0"/>
                          <w:marRight w:val="0"/>
                          <w:marTop w:val="480"/>
                          <w:marBottom w:val="300"/>
                          <w:divBdr>
                            <w:top w:val="none" w:sz="0" w:space="0" w:color="auto"/>
                            <w:left w:val="none" w:sz="0" w:space="0" w:color="auto"/>
                            <w:bottom w:val="none" w:sz="0" w:space="0" w:color="auto"/>
                            <w:right w:val="none" w:sz="0" w:space="0" w:color="auto"/>
                          </w:divBdr>
                          <w:divsChild>
                            <w:div w:id="220558790">
                              <w:marLeft w:val="0"/>
                              <w:marRight w:val="0"/>
                              <w:marTop w:val="0"/>
                              <w:marBottom w:val="0"/>
                              <w:divBdr>
                                <w:top w:val="none" w:sz="0" w:space="0" w:color="auto"/>
                                <w:left w:val="none" w:sz="0" w:space="0" w:color="auto"/>
                                <w:bottom w:val="none" w:sz="0" w:space="0" w:color="auto"/>
                                <w:right w:val="none" w:sz="0" w:space="0" w:color="auto"/>
                              </w:divBdr>
                              <w:divsChild>
                                <w:div w:id="1750299673">
                                  <w:marLeft w:val="0"/>
                                  <w:marRight w:val="0"/>
                                  <w:marTop w:val="600"/>
                                  <w:marBottom w:val="0"/>
                                  <w:divBdr>
                                    <w:top w:val="none" w:sz="0" w:space="0" w:color="auto"/>
                                    <w:left w:val="none" w:sz="0" w:space="0" w:color="auto"/>
                                    <w:bottom w:val="none" w:sz="0" w:space="0" w:color="auto"/>
                                    <w:right w:val="none" w:sz="0" w:space="0" w:color="auto"/>
                                  </w:divBdr>
                                  <w:divsChild>
                                    <w:div w:id="845022388">
                                      <w:marLeft w:val="0"/>
                                      <w:marRight w:val="0"/>
                                      <w:marTop w:val="450"/>
                                      <w:marBottom w:val="0"/>
                                      <w:divBdr>
                                        <w:top w:val="none" w:sz="0" w:space="0" w:color="auto"/>
                                        <w:left w:val="none" w:sz="0" w:space="0" w:color="auto"/>
                                        <w:bottom w:val="none" w:sz="0" w:space="0" w:color="auto"/>
                                        <w:right w:val="none" w:sz="0" w:space="0" w:color="auto"/>
                                      </w:divBdr>
                                      <w:divsChild>
                                        <w:div w:id="1143160004">
                                          <w:marLeft w:val="0"/>
                                          <w:marRight w:val="0"/>
                                          <w:marTop w:val="0"/>
                                          <w:marBottom w:val="0"/>
                                          <w:divBdr>
                                            <w:top w:val="none" w:sz="0" w:space="0" w:color="auto"/>
                                            <w:left w:val="none" w:sz="0" w:space="0" w:color="auto"/>
                                            <w:bottom w:val="none" w:sz="0" w:space="0" w:color="auto"/>
                                            <w:right w:val="none" w:sz="0" w:space="0" w:color="auto"/>
                                          </w:divBdr>
                                          <w:divsChild>
                                            <w:div w:id="1340691650">
                                              <w:marLeft w:val="0"/>
                                              <w:marRight w:val="0"/>
                                              <w:marTop w:val="0"/>
                                              <w:marBottom w:val="0"/>
                                              <w:divBdr>
                                                <w:top w:val="none" w:sz="0" w:space="0" w:color="auto"/>
                                                <w:left w:val="none" w:sz="0" w:space="0" w:color="auto"/>
                                                <w:bottom w:val="none" w:sz="0" w:space="0" w:color="auto"/>
                                                <w:right w:val="none" w:sz="0" w:space="0" w:color="auto"/>
                                              </w:divBdr>
                                              <w:divsChild>
                                                <w:div w:id="1721859596">
                                                  <w:marLeft w:val="0"/>
                                                  <w:marRight w:val="0"/>
                                                  <w:marTop w:val="0"/>
                                                  <w:marBottom w:val="0"/>
                                                  <w:divBdr>
                                                    <w:top w:val="none" w:sz="0" w:space="0" w:color="auto"/>
                                                    <w:left w:val="none" w:sz="0" w:space="0" w:color="auto"/>
                                                    <w:bottom w:val="none" w:sz="0" w:space="0" w:color="auto"/>
                                                    <w:right w:val="none" w:sz="0" w:space="0" w:color="auto"/>
                                                  </w:divBdr>
                                                  <w:divsChild>
                                                    <w:div w:id="1143959242">
                                                      <w:marLeft w:val="0"/>
                                                      <w:marRight w:val="0"/>
                                                      <w:marTop w:val="0"/>
                                                      <w:marBottom w:val="0"/>
                                                      <w:divBdr>
                                                        <w:top w:val="none" w:sz="0" w:space="0" w:color="auto"/>
                                                        <w:left w:val="none" w:sz="0" w:space="0" w:color="auto"/>
                                                        <w:bottom w:val="none" w:sz="0" w:space="0" w:color="auto"/>
                                                        <w:right w:val="none" w:sz="0" w:space="0" w:color="auto"/>
                                                      </w:divBdr>
                                                      <w:divsChild>
                                                        <w:div w:id="671418023">
                                                          <w:marLeft w:val="0"/>
                                                          <w:marRight w:val="0"/>
                                                          <w:marTop w:val="450"/>
                                                          <w:marBottom w:val="0"/>
                                                          <w:divBdr>
                                                            <w:top w:val="none" w:sz="0" w:space="0" w:color="auto"/>
                                                            <w:left w:val="none" w:sz="0" w:space="0" w:color="auto"/>
                                                            <w:bottom w:val="none" w:sz="0" w:space="0" w:color="auto"/>
                                                            <w:right w:val="none" w:sz="0" w:space="0" w:color="auto"/>
                                                          </w:divBdr>
                                                          <w:divsChild>
                                                            <w:div w:id="1718241306">
                                                              <w:marLeft w:val="0"/>
                                                              <w:marRight w:val="0"/>
                                                              <w:marTop w:val="0"/>
                                                              <w:marBottom w:val="0"/>
                                                              <w:divBdr>
                                                                <w:top w:val="none" w:sz="0" w:space="0" w:color="auto"/>
                                                                <w:left w:val="none" w:sz="0" w:space="0" w:color="auto"/>
                                                                <w:bottom w:val="none" w:sz="0" w:space="0" w:color="auto"/>
                                                                <w:right w:val="none" w:sz="0" w:space="0" w:color="auto"/>
                                                              </w:divBdr>
                                                              <w:divsChild>
                                                                <w:div w:id="1016231423">
                                                                  <w:marLeft w:val="0"/>
                                                                  <w:marRight w:val="0"/>
                                                                  <w:marTop w:val="0"/>
                                                                  <w:marBottom w:val="0"/>
                                                                  <w:divBdr>
                                                                    <w:top w:val="none" w:sz="0" w:space="0" w:color="auto"/>
                                                                    <w:left w:val="none" w:sz="0" w:space="0" w:color="auto"/>
                                                                    <w:bottom w:val="none" w:sz="0" w:space="0" w:color="auto"/>
                                                                    <w:right w:val="none" w:sz="0" w:space="0" w:color="auto"/>
                                                                  </w:divBdr>
                                                                  <w:divsChild>
                                                                    <w:div w:id="558132914">
                                                                      <w:marLeft w:val="0"/>
                                                                      <w:marRight w:val="0"/>
                                                                      <w:marTop w:val="0"/>
                                                                      <w:marBottom w:val="0"/>
                                                                      <w:divBdr>
                                                                        <w:top w:val="none" w:sz="0" w:space="0" w:color="auto"/>
                                                                        <w:left w:val="none" w:sz="0" w:space="0" w:color="auto"/>
                                                                        <w:bottom w:val="none" w:sz="0" w:space="0" w:color="auto"/>
                                                                        <w:right w:val="none" w:sz="0" w:space="0" w:color="auto"/>
                                                                      </w:divBdr>
                                                                      <w:divsChild>
                                                                        <w:div w:id="1769495893">
                                                                          <w:marLeft w:val="0"/>
                                                                          <w:marRight w:val="0"/>
                                                                          <w:marTop w:val="0"/>
                                                                          <w:marBottom w:val="0"/>
                                                                          <w:divBdr>
                                                                            <w:top w:val="none" w:sz="0" w:space="0" w:color="auto"/>
                                                                            <w:left w:val="none" w:sz="0" w:space="0" w:color="auto"/>
                                                                            <w:bottom w:val="none" w:sz="0" w:space="0" w:color="auto"/>
                                                                            <w:right w:val="none" w:sz="0" w:space="0" w:color="auto"/>
                                                                          </w:divBdr>
                                                                          <w:divsChild>
                                                                            <w:div w:id="1930193500">
                                                                              <w:marLeft w:val="0"/>
                                                                              <w:marRight w:val="0"/>
                                                                              <w:marTop w:val="0"/>
                                                                              <w:marBottom w:val="0"/>
                                                                              <w:divBdr>
                                                                                <w:top w:val="none" w:sz="0" w:space="0" w:color="auto"/>
                                                                                <w:left w:val="none" w:sz="0" w:space="0" w:color="auto"/>
                                                                                <w:bottom w:val="none" w:sz="0" w:space="0" w:color="auto"/>
                                                                                <w:right w:val="none" w:sz="0" w:space="0" w:color="auto"/>
                                                                              </w:divBdr>
                                                                              <w:divsChild>
                                                                                <w:div w:id="14961038">
                                                                                  <w:marLeft w:val="0"/>
                                                                                  <w:marRight w:val="0"/>
                                                                                  <w:marTop w:val="0"/>
                                                                                  <w:marBottom w:val="0"/>
                                                                                  <w:divBdr>
                                                                                    <w:top w:val="none" w:sz="0" w:space="0" w:color="auto"/>
                                                                                    <w:left w:val="none" w:sz="0" w:space="0" w:color="auto"/>
                                                                                    <w:bottom w:val="none" w:sz="0" w:space="0" w:color="auto"/>
                                                                                    <w:right w:val="none" w:sz="0" w:space="0" w:color="auto"/>
                                                                                  </w:divBdr>
                                                                                  <w:divsChild>
                                                                                    <w:div w:id="1342589186">
                                                                                      <w:marLeft w:val="0"/>
                                                                                      <w:marRight w:val="0"/>
                                                                                      <w:marTop w:val="0"/>
                                                                                      <w:marBottom w:val="0"/>
                                                                                      <w:divBdr>
                                                                                        <w:top w:val="none" w:sz="0" w:space="0" w:color="auto"/>
                                                                                        <w:left w:val="none" w:sz="0" w:space="0" w:color="auto"/>
                                                                                        <w:bottom w:val="none" w:sz="0" w:space="0" w:color="auto"/>
                                                                                        <w:right w:val="none" w:sz="0" w:space="0" w:color="auto"/>
                                                                                      </w:divBdr>
                                                                                      <w:divsChild>
                                                                                        <w:div w:id="764884998">
                                                                                          <w:marLeft w:val="0"/>
                                                                                          <w:marRight w:val="0"/>
                                                                                          <w:marTop w:val="0"/>
                                                                                          <w:marBottom w:val="0"/>
                                                                                          <w:divBdr>
                                                                                            <w:top w:val="single" w:sz="12" w:space="0" w:color="CCCCCC"/>
                                                                                            <w:left w:val="single" w:sz="12" w:space="0" w:color="CCCCCC"/>
                                                                                            <w:bottom w:val="single" w:sz="12" w:space="0" w:color="CCCCCC"/>
                                                                                            <w:right w:val="single" w:sz="12" w:space="0" w:color="CCCCCC"/>
                                                                                          </w:divBdr>
                                                                                          <w:divsChild>
                                                                                            <w:div w:id="201942658">
                                                                                              <w:marLeft w:val="0"/>
                                                                                              <w:marRight w:val="0"/>
                                                                                              <w:marTop w:val="0"/>
                                                                                              <w:marBottom w:val="0"/>
                                                                                              <w:divBdr>
                                                                                                <w:top w:val="none" w:sz="0" w:space="0" w:color="auto"/>
                                                                                                <w:left w:val="none" w:sz="0" w:space="0" w:color="auto"/>
                                                                                                <w:bottom w:val="none" w:sz="0" w:space="0" w:color="auto"/>
                                                                                                <w:right w:val="none" w:sz="0" w:space="0" w:color="auto"/>
                                                                                              </w:divBdr>
                                                                                              <w:divsChild>
                                                                                                <w:div w:id="9487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866964">
      <w:bodyDiv w:val="1"/>
      <w:marLeft w:val="0"/>
      <w:marRight w:val="0"/>
      <w:marTop w:val="0"/>
      <w:marBottom w:val="0"/>
      <w:divBdr>
        <w:top w:val="none" w:sz="0" w:space="0" w:color="auto"/>
        <w:left w:val="none" w:sz="0" w:space="0" w:color="auto"/>
        <w:bottom w:val="none" w:sz="0" w:space="0" w:color="auto"/>
        <w:right w:val="none" w:sz="0" w:space="0" w:color="auto"/>
      </w:divBdr>
      <w:divsChild>
        <w:div w:id="545990627">
          <w:marLeft w:val="0"/>
          <w:marRight w:val="0"/>
          <w:marTop w:val="0"/>
          <w:marBottom w:val="0"/>
          <w:divBdr>
            <w:top w:val="none" w:sz="0" w:space="0" w:color="auto"/>
            <w:left w:val="none" w:sz="0" w:space="0" w:color="auto"/>
            <w:bottom w:val="none" w:sz="0" w:space="0" w:color="auto"/>
            <w:right w:val="none" w:sz="0" w:space="0" w:color="auto"/>
          </w:divBdr>
          <w:divsChild>
            <w:div w:id="1469202340">
              <w:marLeft w:val="0"/>
              <w:marRight w:val="0"/>
              <w:marTop w:val="0"/>
              <w:marBottom w:val="225"/>
              <w:divBdr>
                <w:top w:val="none" w:sz="0" w:space="0" w:color="auto"/>
                <w:left w:val="none" w:sz="0" w:space="0" w:color="auto"/>
                <w:bottom w:val="none" w:sz="0" w:space="0" w:color="auto"/>
                <w:right w:val="none" w:sz="0" w:space="0" w:color="auto"/>
              </w:divBdr>
              <w:divsChild>
                <w:div w:id="986277020">
                  <w:marLeft w:val="0"/>
                  <w:marRight w:val="0"/>
                  <w:marTop w:val="0"/>
                  <w:marBottom w:val="0"/>
                  <w:divBdr>
                    <w:top w:val="none" w:sz="0" w:space="0" w:color="auto"/>
                    <w:left w:val="none" w:sz="0" w:space="0" w:color="auto"/>
                    <w:bottom w:val="none" w:sz="0" w:space="0" w:color="auto"/>
                    <w:right w:val="none" w:sz="0" w:space="0" w:color="auto"/>
                  </w:divBdr>
                  <w:divsChild>
                    <w:div w:id="651447486">
                      <w:marLeft w:val="0"/>
                      <w:marRight w:val="0"/>
                      <w:marTop w:val="0"/>
                      <w:marBottom w:val="0"/>
                      <w:divBdr>
                        <w:top w:val="none" w:sz="0" w:space="0" w:color="auto"/>
                        <w:left w:val="none" w:sz="0" w:space="0" w:color="auto"/>
                        <w:bottom w:val="none" w:sz="0" w:space="0" w:color="auto"/>
                        <w:right w:val="none" w:sz="0" w:space="0" w:color="auto"/>
                      </w:divBdr>
                      <w:divsChild>
                        <w:div w:id="1239172635">
                          <w:marLeft w:val="0"/>
                          <w:marRight w:val="0"/>
                          <w:marTop w:val="300"/>
                          <w:marBottom w:val="300"/>
                          <w:divBdr>
                            <w:top w:val="none" w:sz="0" w:space="0" w:color="auto"/>
                            <w:left w:val="none" w:sz="0" w:space="0" w:color="auto"/>
                            <w:bottom w:val="none" w:sz="0" w:space="0" w:color="auto"/>
                            <w:right w:val="none" w:sz="0" w:space="0" w:color="auto"/>
                          </w:divBdr>
                          <w:divsChild>
                            <w:div w:id="296420741">
                              <w:marLeft w:val="0"/>
                              <w:marRight w:val="0"/>
                              <w:marTop w:val="0"/>
                              <w:marBottom w:val="0"/>
                              <w:divBdr>
                                <w:top w:val="none" w:sz="0" w:space="0" w:color="auto"/>
                                <w:left w:val="none" w:sz="0" w:space="0" w:color="auto"/>
                                <w:bottom w:val="none" w:sz="0" w:space="0" w:color="auto"/>
                                <w:right w:val="none" w:sz="0" w:space="0" w:color="auto"/>
                              </w:divBdr>
                              <w:divsChild>
                                <w:div w:id="1440758932">
                                  <w:marLeft w:val="0"/>
                                  <w:marRight w:val="0"/>
                                  <w:marTop w:val="0"/>
                                  <w:marBottom w:val="0"/>
                                  <w:divBdr>
                                    <w:top w:val="none" w:sz="0" w:space="0" w:color="auto"/>
                                    <w:left w:val="none" w:sz="0" w:space="0" w:color="auto"/>
                                    <w:bottom w:val="none" w:sz="0" w:space="0" w:color="auto"/>
                                    <w:right w:val="none" w:sz="0" w:space="0" w:color="auto"/>
                                  </w:divBdr>
                                  <w:divsChild>
                                    <w:div w:id="1254778909">
                                      <w:marLeft w:val="0"/>
                                      <w:marRight w:val="0"/>
                                      <w:marTop w:val="0"/>
                                      <w:marBottom w:val="0"/>
                                      <w:divBdr>
                                        <w:top w:val="none" w:sz="0" w:space="0" w:color="auto"/>
                                        <w:left w:val="none" w:sz="0" w:space="0" w:color="auto"/>
                                        <w:bottom w:val="none" w:sz="0" w:space="0" w:color="auto"/>
                                        <w:right w:val="none" w:sz="0" w:space="0" w:color="auto"/>
                                      </w:divBdr>
                                      <w:divsChild>
                                        <w:div w:id="354962065">
                                          <w:marLeft w:val="0"/>
                                          <w:marRight w:val="0"/>
                                          <w:marTop w:val="0"/>
                                          <w:marBottom w:val="0"/>
                                          <w:divBdr>
                                            <w:top w:val="none" w:sz="0" w:space="0" w:color="auto"/>
                                            <w:left w:val="none" w:sz="0" w:space="0" w:color="auto"/>
                                            <w:bottom w:val="none" w:sz="0" w:space="0" w:color="auto"/>
                                            <w:right w:val="none" w:sz="0" w:space="0" w:color="auto"/>
                                          </w:divBdr>
                                          <w:divsChild>
                                            <w:div w:id="1078939297">
                                              <w:marLeft w:val="0"/>
                                              <w:marRight w:val="0"/>
                                              <w:marTop w:val="0"/>
                                              <w:marBottom w:val="0"/>
                                              <w:divBdr>
                                                <w:top w:val="none" w:sz="0" w:space="0" w:color="auto"/>
                                                <w:left w:val="none" w:sz="0" w:space="0" w:color="auto"/>
                                                <w:bottom w:val="none" w:sz="0" w:space="0" w:color="auto"/>
                                                <w:right w:val="none" w:sz="0" w:space="0" w:color="auto"/>
                                              </w:divBdr>
                                              <w:divsChild>
                                                <w:div w:id="1034886928">
                                                  <w:marLeft w:val="0"/>
                                                  <w:marRight w:val="0"/>
                                                  <w:marTop w:val="0"/>
                                                  <w:marBottom w:val="0"/>
                                                  <w:divBdr>
                                                    <w:top w:val="none" w:sz="0" w:space="0" w:color="auto"/>
                                                    <w:left w:val="none" w:sz="0" w:space="0" w:color="auto"/>
                                                    <w:bottom w:val="none" w:sz="0" w:space="0" w:color="auto"/>
                                                    <w:right w:val="none" w:sz="0" w:space="0" w:color="auto"/>
                                                  </w:divBdr>
                                                  <w:divsChild>
                                                    <w:div w:id="533621722">
                                                      <w:marLeft w:val="0"/>
                                                      <w:marRight w:val="0"/>
                                                      <w:marTop w:val="0"/>
                                                      <w:marBottom w:val="0"/>
                                                      <w:divBdr>
                                                        <w:top w:val="none" w:sz="0" w:space="0" w:color="auto"/>
                                                        <w:left w:val="none" w:sz="0" w:space="0" w:color="auto"/>
                                                        <w:bottom w:val="none" w:sz="0" w:space="0" w:color="auto"/>
                                                        <w:right w:val="none" w:sz="0" w:space="0" w:color="auto"/>
                                                      </w:divBdr>
                                                      <w:divsChild>
                                                        <w:div w:id="809790219">
                                                          <w:marLeft w:val="0"/>
                                                          <w:marRight w:val="0"/>
                                                          <w:marTop w:val="0"/>
                                                          <w:marBottom w:val="0"/>
                                                          <w:divBdr>
                                                            <w:top w:val="none" w:sz="0" w:space="0" w:color="auto"/>
                                                            <w:left w:val="none" w:sz="0" w:space="0" w:color="auto"/>
                                                            <w:bottom w:val="none" w:sz="0" w:space="0" w:color="auto"/>
                                                            <w:right w:val="none" w:sz="0" w:space="0" w:color="auto"/>
                                                          </w:divBdr>
                                                          <w:divsChild>
                                                            <w:div w:id="10588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 Malbrough</dc:creator>
  <cp:keywords/>
  <dc:description/>
  <cp:lastModifiedBy>Katie L. Malbrough</cp:lastModifiedBy>
  <cp:revision>3</cp:revision>
  <cp:lastPrinted>2020-05-27T15:22:00Z</cp:lastPrinted>
  <dcterms:created xsi:type="dcterms:W3CDTF">2020-09-16T16:16:00Z</dcterms:created>
  <dcterms:modified xsi:type="dcterms:W3CDTF">2020-09-23T18:25:00Z</dcterms:modified>
</cp:coreProperties>
</file>