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5D7" w:rsidRPr="005225D7" w:rsidRDefault="005225D7" w:rsidP="003D4C15">
      <w:pPr>
        <w:shd w:val="clear" w:color="auto" w:fill="FEFEFE"/>
        <w:spacing w:after="375" w:line="240" w:lineRule="auto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Arial" w:eastAsia="Times New Roman" w:hAnsi="Arial" w:cs="Arial"/>
          <w:b/>
          <w:bCs/>
          <w:color w:val="000000"/>
          <w:spacing w:val="2"/>
        </w:rPr>
        <w:t>To apply:</w:t>
      </w:r>
      <w:r>
        <w:rPr>
          <w:rFonts w:ascii="Arial" w:eastAsia="Times New Roman" w:hAnsi="Arial" w:cs="Arial"/>
          <w:b/>
          <w:bCs/>
          <w:color w:val="000000"/>
          <w:spacing w:val="2"/>
        </w:rPr>
        <w:br/>
        <w:t xml:space="preserve">Visit </w:t>
      </w:r>
      <w:bookmarkStart w:id="0" w:name="_GoBack"/>
      <w:bookmarkEnd w:id="0"/>
      <w:r w:rsidRPr="005225D7">
        <w:rPr>
          <w:rFonts w:ascii="Arial" w:hAnsi="Arial" w:cs="Arial"/>
        </w:rPr>
        <w:fldChar w:fldCharType="begin"/>
      </w:r>
      <w:r w:rsidRPr="005225D7">
        <w:rPr>
          <w:rFonts w:ascii="Arial" w:hAnsi="Arial" w:cs="Arial"/>
        </w:rPr>
        <w:instrText xml:space="preserve"> HYPERLINK "https://jobs.ascension.org/jobs/5773522-dietitian-registered" </w:instrText>
      </w:r>
      <w:r w:rsidRPr="005225D7">
        <w:rPr>
          <w:rFonts w:ascii="Arial" w:hAnsi="Arial" w:cs="Arial"/>
        </w:rPr>
        <w:fldChar w:fldCharType="separate"/>
      </w:r>
      <w:r w:rsidRPr="005225D7">
        <w:rPr>
          <w:rStyle w:val="Hyperlink"/>
          <w:rFonts w:ascii="Arial" w:hAnsi="Arial" w:cs="Arial"/>
        </w:rPr>
        <w:t>https://jobs.ascension.org/jobs/5773522-dietitian-registered</w:t>
      </w:r>
      <w:r w:rsidRPr="005225D7">
        <w:rPr>
          <w:rFonts w:ascii="Arial" w:hAnsi="Arial" w:cs="Arial"/>
        </w:rPr>
        <w:fldChar w:fldCharType="end"/>
      </w:r>
      <w:r w:rsidRPr="005225D7">
        <w:rPr>
          <w:rFonts w:ascii="Arial" w:hAnsi="Arial" w:cs="Arial"/>
        </w:rPr>
        <w:t xml:space="preserve"> or reach out to Talent Advisor Freda Schueneman at </w:t>
      </w:r>
      <w:hyperlink r:id="rId5" w:history="1">
        <w:r w:rsidRPr="005225D7">
          <w:rPr>
            <w:rStyle w:val="Hyperlink"/>
            <w:rFonts w:ascii="Arial" w:hAnsi="Arial" w:cs="Arial"/>
            <w:shd w:val="clear" w:color="auto" w:fill="FFFFFF"/>
          </w:rPr>
          <w:t>freda.schueneman@ascension.org</w:t>
        </w:r>
      </w:hyperlink>
      <w:r w:rsidRPr="005225D7">
        <w:rPr>
          <w:rFonts w:ascii="Arial" w:hAnsi="Arial" w:cs="Arial"/>
          <w:color w:val="555555"/>
          <w:shd w:val="clear" w:color="auto" w:fill="FFFFFF"/>
        </w:rPr>
        <w:t xml:space="preserve"> or </w:t>
      </w:r>
      <w:r w:rsidRPr="005225D7">
        <w:rPr>
          <w:rFonts w:ascii="Arial" w:hAnsi="Arial" w:cs="Arial"/>
          <w:color w:val="000000"/>
          <w:shd w:val="clear" w:color="auto" w:fill="FFFFFF"/>
        </w:rPr>
        <w:t>316-655-7058</w:t>
      </w:r>
      <w:r w:rsidRPr="005225D7">
        <w:rPr>
          <w:rFonts w:ascii="Arial" w:hAnsi="Arial" w:cs="Arial"/>
          <w:color w:val="000000"/>
          <w:shd w:val="clear" w:color="auto" w:fill="FFFFFF"/>
        </w:rPr>
        <w:t>.</w:t>
      </w:r>
    </w:p>
    <w:p w:rsidR="003D4C15" w:rsidRPr="005225D7" w:rsidRDefault="003D4C15" w:rsidP="003D4C15">
      <w:pPr>
        <w:shd w:val="clear" w:color="auto" w:fill="FEFEFE"/>
        <w:spacing w:after="375" w:line="240" w:lineRule="auto"/>
        <w:rPr>
          <w:rFonts w:ascii="Arial" w:eastAsia="Times New Roman" w:hAnsi="Arial" w:cs="Arial"/>
          <w:color w:val="000000"/>
          <w:spacing w:val="2"/>
        </w:rPr>
      </w:pPr>
      <w:r w:rsidRPr="005225D7">
        <w:rPr>
          <w:rFonts w:ascii="Arial" w:eastAsia="Times New Roman" w:hAnsi="Arial" w:cs="Arial"/>
          <w:b/>
          <w:bCs/>
          <w:color w:val="000000"/>
          <w:spacing w:val="2"/>
        </w:rPr>
        <w:t>We Are Hiring</w:t>
      </w:r>
      <w:r w:rsidR="005225D7">
        <w:rPr>
          <w:rFonts w:ascii="Arial" w:eastAsia="Times New Roman" w:hAnsi="Arial" w:cs="Arial"/>
          <w:color w:val="000000"/>
          <w:spacing w:val="2"/>
        </w:rPr>
        <w:br/>
      </w:r>
      <w:r w:rsidRPr="005225D7">
        <w:rPr>
          <w:rFonts w:ascii="Arial" w:eastAsia="Times New Roman" w:hAnsi="Arial" w:cs="Arial"/>
          <w:color w:val="000000"/>
          <w:spacing w:val="2"/>
        </w:rPr>
        <w:t>At Ascension Living HOPE, our team works together to create a care plan that will help our participants remain in their own home for as long as possible.</w:t>
      </w:r>
    </w:p>
    <w:p w:rsidR="003D4C15" w:rsidRPr="005225D7" w:rsidRDefault="003D4C15" w:rsidP="003D4C15">
      <w:pPr>
        <w:shd w:val="clear" w:color="auto" w:fill="FEFEFE"/>
        <w:spacing w:after="375" w:line="240" w:lineRule="auto"/>
        <w:rPr>
          <w:rFonts w:ascii="Arial" w:eastAsia="Times New Roman" w:hAnsi="Arial" w:cs="Arial"/>
          <w:color w:val="000000"/>
          <w:spacing w:val="2"/>
        </w:rPr>
      </w:pPr>
      <w:r w:rsidRPr="005225D7">
        <w:rPr>
          <w:rFonts w:ascii="Arial" w:eastAsia="Times New Roman" w:hAnsi="Arial" w:cs="Arial"/>
          <w:b/>
          <w:color w:val="000000"/>
          <w:spacing w:val="2"/>
        </w:rPr>
        <w:t>Schedule</w:t>
      </w:r>
      <w:r w:rsidRPr="005225D7">
        <w:rPr>
          <w:rFonts w:ascii="Arial" w:eastAsia="Times New Roman" w:hAnsi="Arial" w:cs="Arial"/>
          <w:color w:val="000000"/>
          <w:spacing w:val="2"/>
        </w:rPr>
        <w:br/>
        <w:t>8AM-4:30PM, Monday - Friday</w:t>
      </w:r>
    </w:p>
    <w:p w:rsidR="003D4C15" w:rsidRPr="005225D7" w:rsidRDefault="003D4C15" w:rsidP="003D4C15">
      <w:pPr>
        <w:shd w:val="clear" w:color="auto" w:fill="FEFEFE"/>
        <w:spacing w:after="375" w:line="240" w:lineRule="auto"/>
        <w:rPr>
          <w:rFonts w:ascii="Arial" w:eastAsia="Times New Roman" w:hAnsi="Arial" w:cs="Arial"/>
          <w:color w:val="000000"/>
          <w:spacing w:val="2"/>
        </w:rPr>
      </w:pPr>
      <w:r w:rsidRPr="005225D7">
        <w:rPr>
          <w:rFonts w:ascii="Arial" w:eastAsia="Times New Roman" w:hAnsi="Arial" w:cs="Arial"/>
          <w:b/>
          <w:bCs/>
          <w:color w:val="000000"/>
          <w:spacing w:val="2"/>
        </w:rPr>
        <w:t>Why join Ascension Living?</w:t>
      </w:r>
    </w:p>
    <w:p w:rsidR="003D4C15" w:rsidRPr="005225D7" w:rsidRDefault="003D4C15" w:rsidP="003D4C15">
      <w:pPr>
        <w:pStyle w:val="ListParagraph"/>
        <w:numPr>
          <w:ilvl w:val="0"/>
          <w:numId w:val="6"/>
        </w:numPr>
        <w:shd w:val="clear" w:color="auto" w:fill="FEFEFE"/>
        <w:spacing w:after="375" w:line="240" w:lineRule="auto"/>
        <w:rPr>
          <w:rFonts w:ascii="Arial" w:eastAsia="Times New Roman" w:hAnsi="Arial" w:cs="Arial"/>
          <w:color w:val="000000"/>
          <w:spacing w:val="2"/>
        </w:rPr>
      </w:pPr>
      <w:r w:rsidRPr="005225D7">
        <w:rPr>
          <w:rFonts w:ascii="Arial" w:eastAsia="Times New Roman" w:hAnsi="Arial" w:cs="Arial"/>
          <w:color w:val="000000"/>
          <w:spacing w:val="2"/>
        </w:rPr>
        <w:t>Be part of a great team and culture</w:t>
      </w:r>
    </w:p>
    <w:p w:rsidR="003D4C15" w:rsidRPr="005225D7" w:rsidRDefault="003D4C15" w:rsidP="003D4C15">
      <w:pPr>
        <w:pStyle w:val="ListParagraph"/>
        <w:numPr>
          <w:ilvl w:val="0"/>
          <w:numId w:val="6"/>
        </w:numPr>
        <w:shd w:val="clear" w:color="auto" w:fill="FEFEFE"/>
        <w:spacing w:after="375" w:line="240" w:lineRule="auto"/>
        <w:rPr>
          <w:rFonts w:ascii="Arial" w:eastAsia="Times New Roman" w:hAnsi="Arial" w:cs="Arial"/>
          <w:color w:val="000000"/>
          <w:spacing w:val="2"/>
        </w:rPr>
      </w:pPr>
      <w:r w:rsidRPr="005225D7">
        <w:rPr>
          <w:rFonts w:ascii="Arial" w:eastAsia="Times New Roman" w:hAnsi="Arial" w:cs="Arial"/>
          <w:color w:val="000000"/>
          <w:spacing w:val="2"/>
        </w:rPr>
        <w:t>Generous paid time off, promoting a great work/life balance</w:t>
      </w:r>
    </w:p>
    <w:p w:rsidR="003D4C15" w:rsidRPr="005225D7" w:rsidRDefault="003D4C15" w:rsidP="003D4C15">
      <w:pPr>
        <w:pStyle w:val="ListParagraph"/>
        <w:numPr>
          <w:ilvl w:val="0"/>
          <w:numId w:val="6"/>
        </w:numPr>
        <w:shd w:val="clear" w:color="auto" w:fill="FEFEFE"/>
        <w:spacing w:after="375" w:line="240" w:lineRule="auto"/>
        <w:rPr>
          <w:rFonts w:ascii="Arial" w:eastAsia="Times New Roman" w:hAnsi="Arial" w:cs="Arial"/>
          <w:color w:val="000000"/>
          <w:spacing w:val="2"/>
        </w:rPr>
      </w:pPr>
      <w:r w:rsidRPr="005225D7">
        <w:rPr>
          <w:rFonts w:ascii="Arial" w:eastAsia="Times New Roman" w:hAnsi="Arial" w:cs="Arial"/>
          <w:color w:val="000000"/>
          <w:spacing w:val="2"/>
        </w:rPr>
        <w:t>Excellent (and affordable) medical, dental, vision and retirement (with a match)</w:t>
      </w:r>
    </w:p>
    <w:p w:rsidR="003D4C15" w:rsidRPr="005225D7" w:rsidRDefault="003D4C15" w:rsidP="003D4C15">
      <w:pPr>
        <w:shd w:val="clear" w:color="auto" w:fill="FEFEFE"/>
        <w:spacing w:after="375" w:line="240" w:lineRule="auto"/>
        <w:rPr>
          <w:rFonts w:ascii="Arial" w:eastAsia="Times New Roman" w:hAnsi="Arial" w:cs="Arial"/>
          <w:color w:val="000000"/>
          <w:spacing w:val="2"/>
        </w:rPr>
      </w:pPr>
      <w:r w:rsidRPr="005225D7">
        <w:rPr>
          <w:rFonts w:ascii="Arial" w:eastAsia="Times New Roman" w:hAnsi="Arial" w:cs="Arial"/>
          <w:b/>
          <w:bCs/>
          <w:color w:val="000000"/>
          <w:spacing w:val="2"/>
        </w:rPr>
        <w:t>What You Will Do</w:t>
      </w:r>
      <w:r w:rsidRPr="005225D7">
        <w:rPr>
          <w:rFonts w:ascii="Arial" w:eastAsia="Times New Roman" w:hAnsi="Arial" w:cs="Arial"/>
          <w:color w:val="000000"/>
          <w:spacing w:val="2"/>
        </w:rPr>
        <w:br/>
        <w:t>As an Associate with Ascension Living, you will have the opportunity to implement the Nutrition element of the Program intervention.</w:t>
      </w:r>
    </w:p>
    <w:p w:rsidR="003D4C15" w:rsidRPr="005225D7" w:rsidRDefault="003D4C15" w:rsidP="003D4C15">
      <w:pPr>
        <w:shd w:val="clear" w:color="auto" w:fill="FEFEFE"/>
        <w:spacing w:after="375" w:line="240" w:lineRule="auto"/>
        <w:rPr>
          <w:rFonts w:ascii="Arial" w:eastAsia="Times New Roman" w:hAnsi="Arial" w:cs="Arial"/>
          <w:color w:val="000000"/>
          <w:spacing w:val="2"/>
        </w:rPr>
      </w:pPr>
      <w:r w:rsidRPr="005225D7">
        <w:rPr>
          <w:rFonts w:ascii="Arial" w:eastAsia="Times New Roman" w:hAnsi="Arial" w:cs="Arial"/>
          <w:b/>
          <w:bCs/>
          <w:color w:val="000000"/>
          <w:spacing w:val="2"/>
        </w:rPr>
        <w:t>Responsibilities</w:t>
      </w:r>
    </w:p>
    <w:p w:rsidR="003D4C15" w:rsidRPr="005225D7" w:rsidRDefault="003D4C15" w:rsidP="003D4C15">
      <w:pPr>
        <w:pStyle w:val="ListParagraph"/>
        <w:numPr>
          <w:ilvl w:val="0"/>
          <w:numId w:val="9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5225D7">
        <w:rPr>
          <w:rFonts w:ascii="Arial" w:eastAsia="Times New Roman" w:hAnsi="Arial" w:cs="Arial"/>
          <w:color w:val="000000"/>
          <w:spacing w:val="2"/>
        </w:rPr>
        <w:t>Assists the Program Director with efforts to actively promote the Program to prospective participants and health care professionals as needed</w:t>
      </w:r>
    </w:p>
    <w:p w:rsidR="003D4C15" w:rsidRPr="005225D7" w:rsidRDefault="003D4C15" w:rsidP="003D4C15">
      <w:pPr>
        <w:pStyle w:val="ListParagraph"/>
        <w:numPr>
          <w:ilvl w:val="0"/>
          <w:numId w:val="9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5225D7">
        <w:rPr>
          <w:rFonts w:ascii="Arial" w:eastAsia="Times New Roman" w:hAnsi="Arial" w:cs="Arial"/>
          <w:color w:val="000000"/>
          <w:spacing w:val="2"/>
        </w:rPr>
        <w:t>Provides nutrition education, counseling, and coaching to participants about the implementation of the Program's nutrition guidelines</w:t>
      </w:r>
    </w:p>
    <w:p w:rsidR="003D4C15" w:rsidRPr="005225D7" w:rsidRDefault="003D4C15" w:rsidP="003D4C15">
      <w:pPr>
        <w:pStyle w:val="ListParagraph"/>
        <w:numPr>
          <w:ilvl w:val="0"/>
          <w:numId w:val="9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5225D7">
        <w:rPr>
          <w:rFonts w:ascii="Arial" w:eastAsia="Times New Roman" w:hAnsi="Arial" w:cs="Arial"/>
          <w:color w:val="000000"/>
          <w:spacing w:val="2"/>
        </w:rPr>
        <w:t>Delivers nutrition lectures/sessions and cooking demos/classes according to Program guidelines</w:t>
      </w:r>
    </w:p>
    <w:p w:rsidR="003D4C15" w:rsidRPr="005225D7" w:rsidRDefault="003D4C15" w:rsidP="003D4C15">
      <w:pPr>
        <w:pStyle w:val="ListParagraph"/>
        <w:numPr>
          <w:ilvl w:val="0"/>
          <w:numId w:val="9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5225D7">
        <w:rPr>
          <w:rFonts w:ascii="Arial" w:eastAsia="Times New Roman" w:hAnsi="Arial" w:cs="Arial"/>
          <w:color w:val="000000"/>
          <w:spacing w:val="2"/>
        </w:rPr>
        <w:t>Conducts a nutritional assessment for nutritional adequacy on each participant</w:t>
      </w:r>
    </w:p>
    <w:p w:rsidR="003D4C15" w:rsidRPr="005225D7" w:rsidRDefault="003D4C15" w:rsidP="003D4C15">
      <w:pPr>
        <w:pStyle w:val="ListParagraph"/>
        <w:numPr>
          <w:ilvl w:val="0"/>
          <w:numId w:val="9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5225D7">
        <w:rPr>
          <w:rFonts w:ascii="Arial" w:eastAsia="Times New Roman" w:hAnsi="Arial" w:cs="Arial"/>
          <w:color w:val="000000"/>
          <w:spacing w:val="2"/>
        </w:rPr>
        <w:t>Communicates clinical issues to the nurse case manager and medical director</w:t>
      </w:r>
    </w:p>
    <w:p w:rsidR="003D4C15" w:rsidRPr="005225D7" w:rsidRDefault="003D4C15" w:rsidP="003D4C15">
      <w:pPr>
        <w:pStyle w:val="ListParagraph"/>
        <w:numPr>
          <w:ilvl w:val="0"/>
          <w:numId w:val="9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5225D7">
        <w:rPr>
          <w:rFonts w:ascii="Arial" w:eastAsia="Times New Roman" w:hAnsi="Arial" w:cs="Arial"/>
          <w:color w:val="000000"/>
          <w:spacing w:val="2"/>
        </w:rPr>
        <w:t>Participates in the development of the interdisciplinary treatment plan to ensure the quality and clinical effectiveness of the program, and the safety of each participant</w:t>
      </w:r>
    </w:p>
    <w:p w:rsidR="003D4C15" w:rsidRPr="005225D7" w:rsidRDefault="003D4C15" w:rsidP="003D4C1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pacing w:val="2"/>
        </w:rPr>
      </w:pPr>
    </w:p>
    <w:p w:rsidR="003D4C15" w:rsidRPr="005225D7" w:rsidRDefault="003D4C15" w:rsidP="003D4C15">
      <w:pPr>
        <w:spacing w:after="0" w:line="240" w:lineRule="auto"/>
        <w:rPr>
          <w:rFonts w:ascii="Arial" w:eastAsia="Times New Roman" w:hAnsi="Arial" w:cs="Arial"/>
        </w:rPr>
      </w:pPr>
      <w:r w:rsidRPr="005225D7">
        <w:rPr>
          <w:rFonts w:ascii="Arial" w:eastAsia="Times New Roman" w:hAnsi="Arial" w:cs="Arial"/>
          <w:b/>
          <w:bCs/>
          <w:color w:val="000000"/>
          <w:spacing w:val="2"/>
          <w:shd w:val="clear" w:color="auto" w:fill="FEFEFE"/>
        </w:rPr>
        <w:t>Licenses/Certifications/Registration (</w:t>
      </w:r>
      <w:r w:rsidRPr="005225D7">
        <w:rPr>
          <w:rFonts w:ascii="Arial" w:eastAsia="Times New Roman" w:hAnsi="Arial" w:cs="Arial"/>
          <w:b/>
          <w:bCs/>
          <w:color w:val="000000"/>
          <w:spacing w:val="2"/>
        </w:rPr>
        <w:t>Required Credential(s))</w:t>
      </w:r>
    </w:p>
    <w:p w:rsidR="003D4C15" w:rsidRPr="005225D7" w:rsidRDefault="003D4C15" w:rsidP="003D4C15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</w:rPr>
      </w:pPr>
      <w:r w:rsidRPr="005225D7">
        <w:rPr>
          <w:rFonts w:ascii="Arial" w:eastAsia="Times New Roman" w:hAnsi="Arial" w:cs="Arial"/>
          <w:color w:val="000000"/>
          <w:spacing w:val="2"/>
        </w:rPr>
        <w:t>Dietitian/Nutritionist credentialed from the Commission on Dietetic Registration obtained prior to hire date or job transfer date</w:t>
      </w:r>
    </w:p>
    <w:p w:rsidR="003D4C15" w:rsidRPr="005225D7" w:rsidRDefault="003D4C15" w:rsidP="003D4C15">
      <w:pPr>
        <w:shd w:val="clear" w:color="auto" w:fill="FEFEFE"/>
        <w:spacing w:after="0" w:line="240" w:lineRule="auto"/>
        <w:ind w:left="-60"/>
        <w:rPr>
          <w:rFonts w:ascii="Arial" w:eastAsia="Times New Roman" w:hAnsi="Arial" w:cs="Arial"/>
          <w:b/>
          <w:bCs/>
          <w:color w:val="000000"/>
          <w:spacing w:val="2"/>
        </w:rPr>
      </w:pPr>
    </w:p>
    <w:p w:rsidR="003D4C15" w:rsidRPr="005225D7" w:rsidRDefault="003D4C15" w:rsidP="003D4C15">
      <w:pPr>
        <w:shd w:val="clear" w:color="auto" w:fill="FEFEFE"/>
        <w:spacing w:after="0" w:line="240" w:lineRule="auto"/>
        <w:ind w:left="-60"/>
        <w:rPr>
          <w:rFonts w:ascii="Arial" w:eastAsia="Times New Roman" w:hAnsi="Arial" w:cs="Arial"/>
          <w:color w:val="000000"/>
          <w:spacing w:val="2"/>
        </w:rPr>
      </w:pPr>
      <w:r w:rsidRPr="005225D7">
        <w:rPr>
          <w:rFonts w:ascii="Arial" w:eastAsia="Times New Roman" w:hAnsi="Arial" w:cs="Arial"/>
          <w:b/>
          <w:bCs/>
          <w:color w:val="000000"/>
          <w:spacing w:val="2"/>
        </w:rPr>
        <w:t>Preferred Credential(s)</w:t>
      </w:r>
    </w:p>
    <w:p w:rsidR="003D4C15" w:rsidRPr="005225D7" w:rsidRDefault="003D4C15" w:rsidP="003D4C15">
      <w:pPr>
        <w:numPr>
          <w:ilvl w:val="1"/>
          <w:numId w:val="2"/>
        </w:numPr>
        <w:shd w:val="clear" w:color="auto" w:fill="FEFEFE"/>
        <w:spacing w:after="0" w:line="240" w:lineRule="auto"/>
        <w:ind w:left="1020"/>
        <w:rPr>
          <w:rFonts w:ascii="Arial" w:eastAsia="Times New Roman" w:hAnsi="Arial" w:cs="Arial"/>
          <w:color w:val="000000"/>
          <w:spacing w:val="2"/>
        </w:rPr>
      </w:pPr>
      <w:r w:rsidRPr="005225D7">
        <w:rPr>
          <w:rFonts w:ascii="Arial" w:eastAsia="Times New Roman" w:hAnsi="Arial" w:cs="Arial"/>
          <w:color w:val="000000"/>
          <w:spacing w:val="2"/>
        </w:rPr>
        <w:t>BLS Provider</w:t>
      </w:r>
    </w:p>
    <w:p w:rsidR="003D4C15" w:rsidRPr="005225D7" w:rsidRDefault="003D4C15" w:rsidP="003D4C1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pacing w:val="2"/>
          <w:shd w:val="clear" w:color="auto" w:fill="FEFEFE"/>
        </w:rPr>
      </w:pPr>
    </w:p>
    <w:p w:rsidR="003D4C15" w:rsidRPr="005225D7" w:rsidRDefault="003D4C15" w:rsidP="003D4C15">
      <w:pPr>
        <w:spacing w:after="0" w:line="240" w:lineRule="auto"/>
        <w:rPr>
          <w:rFonts w:ascii="Arial" w:eastAsia="Times New Roman" w:hAnsi="Arial" w:cs="Arial"/>
        </w:rPr>
      </w:pPr>
      <w:r w:rsidRPr="005225D7">
        <w:rPr>
          <w:rFonts w:ascii="Arial" w:eastAsia="Times New Roman" w:hAnsi="Arial" w:cs="Arial"/>
          <w:b/>
          <w:bCs/>
          <w:color w:val="000000"/>
          <w:spacing w:val="2"/>
          <w:shd w:val="clear" w:color="auto" w:fill="FEFEFE"/>
        </w:rPr>
        <w:t>Education</w:t>
      </w:r>
    </w:p>
    <w:p w:rsidR="003D4C15" w:rsidRPr="005225D7" w:rsidRDefault="003D4C15" w:rsidP="003D4C15">
      <w:pPr>
        <w:numPr>
          <w:ilvl w:val="1"/>
          <w:numId w:val="3"/>
        </w:numPr>
        <w:shd w:val="clear" w:color="auto" w:fill="FEFEFE"/>
        <w:spacing w:after="0" w:line="240" w:lineRule="auto"/>
        <w:ind w:left="1020"/>
        <w:rPr>
          <w:rFonts w:ascii="Arial" w:eastAsia="Times New Roman" w:hAnsi="Arial" w:cs="Arial"/>
          <w:color w:val="000000"/>
          <w:spacing w:val="2"/>
        </w:rPr>
      </w:pPr>
      <w:r w:rsidRPr="005225D7">
        <w:rPr>
          <w:rFonts w:ascii="Arial" w:eastAsia="Times New Roman" w:hAnsi="Arial" w:cs="Arial"/>
          <w:color w:val="000000"/>
          <w:spacing w:val="2"/>
        </w:rPr>
        <w:t xml:space="preserve">High school diploma/GED with 2 years of experience, or </w:t>
      </w:r>
      <w:proofErr w:type="gramStart"/>
      <w:r w:rsidRPr="005225D7">
        <w:rPr>
          <w:rFonts w:ascii="Arial" w:eastAsia="Times New Roman" w:hAnsi="Arial" w:cs="Arial"/>
          <w:color w:val="000000"/>
          <w:spacing w:val="2"/>
        </w:rPr>
        <w:t>Associate's</w:t>
      </w:r>
      <w:proofErr w:type="gramEnd"/>
      <w:r w:rsidRPr="005225D7">
        <w:rPr>
          <w:rFonts w:ascii="Arial" w:eastAsia="Times New Roman" w:hAnsi="Arial" w:cs="Arial"/>
          <w:color w:val="000000"/>
          <w:spacing w:val="2"/>
        </w:rPr>
        <w:t xml:space="preserve"> degree, or Technical degree required</w:t>
      </w:r>
    </w:p>
    <w:p w:rsidR="003D4C15" w:rsidRPr="005225D7" w:rsidRDefault="003D4C15" w:rsidP="003D4C1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pacing w:val="2"/>
          <w:shd w:val="clear" w:color="auto" w:fill="FEFEFE"/>
        </w:rPr>
      </w:pPr>
    </w:p>
    <w:p w:rsidR="003D4C15" w:rsidRPr="005225D7" w:rsidRDefault="003D4C15" w:rsidP="003D4C15">
      <w:pPr>
        <w:spacing w:after="0" w:line="240" w:lineRule="auto"/>
        <w:rPr>
          <w:rFonts w:ascii="Arial" w:eastAsia="Times New Roman" w:hAnsi="Arial" w:cs="Arial"/>
        </w:rPr>
      </w:pPr>
      <w:r w:rsidRPr="005225D7">
        <w:rPr>
          <w:rFonts w:ascii="Arial" w:eastAsia="Times New Roman" w:hAnsi="Arial" w:cs="Arial"/>
          <w:b/>
          <w:bCs/>
          <w:color w:val="000000"/>
          <w:spacing w:val="2"/>
          <w:shd w:val="clear" w:color="auto" w:fill="FEFEFE"/>
        </w:rPr>
        <w:t>Work Experience</w:t>
      </w:r>
    </w:p>
    <w:p w:rsidR="003D4C15" w:rsidRPr="005225D7" w:rsidRDefault="003D4C15" w:rsidP="003D4C15">
      <w:pPr>
        <w:pStyle w:val="ListParagraph"/>
        <w:numPr>
          <w:ilvl w:val="0"/>
          <w:numId w:val="8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5225D7">
        <w:rPr>
          <w:rFonts w:ascii="Arial" w:eastAsia="Times New Roman" w:hAnsi="Arial" w:cs="Arial"/>
          <w:color w:val="000000"/>
          <w:spacing w:val="2"/>
        </w:rPr>
        <w:t>None required.</w:t>
      </w:r>
    </w:p>
    <w:p w:rsidR="003D4C15" w:rsidRPr="005225D7" w:rsidRDefault="003D4C15" w:rsidP="003D4C15">
      <w:pPr>
        <w:shd w:val="clear" w:color="auto" w:fill="FEFEFE"/>
        <w:spacing w:after="375" w:line="240" w:lineRule="auto"/>
        <w:rPr>
          <w:rFonts w:ascii="Arial" w:eastAsia="Times New Roman" w:hAnsi="Arial" w:cs="Arial"/>
          <w:color w:val="000000"/>
          <w:spacing w:val="2"/>
        </w:rPr>
      </w:pPr>
      <w:r w:rsidRPr="005225D7">
        <w:rPr>
          <w:rFonts w:ascii="Arial" w:eastAsia="Times New Roman" w:hAnsi="Arial" w:cs="Arial"/>
          <w:b/>
          <w:bCs/>
          <w:color w:val="000000"/>
          <w:spacing w:val="2"/>
        </w:rPr>
        <w:lastRenderedPageBreak/>
        <w:br/>
        <w:t>Equal Employment Opportunity Employer</w:t>
      </w:r>
    </w:p>
    <w:p w:rsidR="004A4762" w:rsidRPr="005225D7" w:rsidRDefault="004A4762">
      <w:pPr>
        <w:rPr>
          <w:rFonts w:ascii="Arial" w:hAnsi="Arial" w:cs="Arial"/>
        </w:rPr>
      </w:pPr>
    </w:p>
    <w:sectPr w:rsidR="004A4762" w:rsidRPr="00522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067E"/>
    <w:multiLevelType w:val="hybridMultilevel"/>
    <w:tmpl w:val="83CCB532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1FA82E93"/>
    <w:multiLevelType w:val="hybridMultilevel"/>
    <w:tmpl w:val="F2A0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A2DE9"/>
    <w:multiLevelType w:val="multilevel"/>
    <w:tmpl w:val="15CC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781ED0"/>
    <w:multiLevelType w:val="multilevel"/>
    <w:tmpl w:val="75E8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531282"/>
    <w:multiLevelType w:val="hybridMultilevel"/>
    <w:tmpl w:val="409C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E3E0A"/>
    <w:multiLevelType w:val="multilevel"/>
    <w:tmpl w:val="AEB0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D817D9"/>
    <w:multiLevelType w:val="multilevel"/>
    <w:tmpl w:val="0D62D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3D04EB"/>
    <w:multiLevelType w:val="hybridMultilevel"/>
    <w:tmpl w:val="C41E6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6008BE"/>
    <w:multiLevelType w:val="multilevel"/>
    <w:tmpl w:val="00D6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15"/>
    <w:rsid w:val="003D4C15"/>
    <w:rsid w:val="004A4762"/>
    <w:rsid w:val="0052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EDE20"/>
  <w15:chartTrackingRefBased/>
  <w15:docId w15:val="{6DC3ADAD-EBB2-4194-8090-18BF0665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4C15"/>
    <w:rPr>
      <w:b/>
      <w:bCs/>
    </w:rPr>
  </w:style>
  <w:style w:type="paragraph" w:styleId="ListParagraph">
    <w:name w:val="List Paragraph"/>
    <w:basedOn w:val="Normal"/>
    <w:uiPriority w:val="34"/>
    <w:qFormat/>
    <w:rsid w:val="003D4C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25D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5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9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eda.schueneman@ascens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Gallardo, Shelby</dc:creator>
  <cp:keywords/>
  <dc:description/>
  <cp:lastModifiedBy>Gallardo, Shelby</cp:lastModifiedBy>
  <cp:revision>2</cp:revision>
  <dcterms:created xsi:type="dcterms:W3CDTF">2020-11-05T14:46:00Z</dcterms:created>
  <dcterms:modified xsi:type="dcterms:W3CDTF">2020-11-05T17:33:00Z</dcterms:modified>
</cp:coreProperties>
</file>